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6B" w:rsidRDefault="00291E6B" w:rsidP="006E643A">
      <w:pPr>
        <w:pStyle w:val="60"/>
        <w:spacing w:before="0" w:after="60" w:line="180" w:lineRule="exact"/>
        <w:jc w:val="center"/>
      </w:pPr>
    </w:p>
    <w:p w:rsidR="00EE2B21" w:rsidRDefault="00EE2B21" w:rsidP="00291E6B">
      <w:pPr>
        <w:pStyle w:val="60"/>
        <w:spacing w:before="0" w:after="60" w:line="276" w:lineRule="auto"/>
        <w:jc w:val="center"/>
      </w:pPr>
      <w:r>
        <w:t>ҚОСТАНАЙ ОБЛЫСЫ ӘКІМДІГІ БІЛІМ БАСҚАРМАСЫНЫҢ</w:t>
      </w:r>
      <w:r>
        <w:br/>
        <w:t xml:space="preserve">КМҚК </w:t>
      </w:r>
      <w:r>
        <w:rPr>
          <w:lang w:eastAsia="ru-RU" w:bidi="ru-RU"/>
        </w:rPr>
        <w:t xml:space="preserve">«РУДНЫЙ </w:t>
      </w:r>
      <w:r>
        <w:t>ТАУ-КЕН ТЕХНОЛОГИЯЛЫҚ КОЛЛЕДЖІ»</w:t>
      </w:r>
    </w:p>
    <w:p w:rsidR="00EE2B21" w:rsidRPr="00291E6B" w:rsidRDefault="00EE2B21" w:rsidP="00EE2B21">
      <w:pPr>
        <w:pStyle w:val="20"/>
        <w:shd w:val="clear" w:color="auto" w:fill="auto"/>
        <w:spacing w:after="0"/>
        <w:ind w:right="20"/>
        <w:rPr>
          <w:sz w:val="28"/>
          <w:szCs w:val="28"/>
          <w:lang w:val="ru-RU" w:eastAsia="en-US" w:bidi="ar-SA"/>
        </w:rPr>
      </w:pPr>
      <w:r w:rsidRPr="00291E6B">
        <w:rPr>
          <w:sz w:val="28"/>
          <w:szCs w:val="28"/>
          <w:lang w:val="ru-RU" w:eastAsia="en-US" w:bidi="ar-SA"/>
        </w:rPr>
        <w:t>КГКП «РУДНЕНСКИЙ ГОРНО-ТЕХНОЛОГИЧЕСКИЙ КОЛЛЕДЖ»</w:t>
      </w:r>
      <w:r w:rsidRPr="00291E6B">
        <w:rPr>
          <w:sz w:val="28"/>
          <w:szCs w:val="28"/>
          <w:lang w:val="ru-RU" w:eastAsia="en-US" w:bidi="ar-SA"/>
        </w:rPr>
        <w:br/>
        <w:t>УПРАВЛЕНИЯ ОБРАЗОВАНИЯ АКИМАТА КОСТАНАЙСКОЙ</w:t>
      </w:r>
    </w:p>
    <w:p w:rsidR="00EE2B21" w:rsidRPr="00291E6B" w:rsidRDefault="00EE2B21" w:rsidP="00EE2B21">
      <w:pPr>
        <w:pStyle w:val="20"/>
        <w:shd w:val="clear" w:color="auto" w:fill="auto"/>
        <w:spacing w:after="0" w:line="320" w:lineRule="exact"/>
        <w:ind w:right="20"/>
        <w:rPr>
          <w:sz w:val="28"/>
          <w:szCs w:val="28"/>
          <w:lang w:val="ru-RU" w:eastAsia="en-US" w:bidi="ar-SA"/>
        </w:rPr>
      </w:pPr>
      <w:r w:rsidRPr="00291E6B">
        <w:rPr>
          <w:sz w:val="28"/>
          <w:szCs w:val="28"/>
          <w:lang w:val="ru-RU" w:eastAsia="en-US" w:bidi="ar-SA"/>
        </w:rPr>
        <w:t>ОБЛАСТИ</w:t>
      </w:r>
    </w:p>
    <w:p w:rsidR="00423E6B" w:rsidRDefault="00423E6B"/>
    <w:p w:rsidR="00EE2B21" w:rsidRDefault="00EE2B21"/>
    <w:p w:rsidR="00EE2B21" w:rsidRDefault="00EE2B21"/>
    <w:p w:rsidR="00EE2B21" w:rsidRDefault="00EE2B21"/>
    <w:p w:rsidR="00EE2B21" w:rsidRDefault="00EE2B21"/>
    <w:p w:rsidR="00EE2B21" w:rsidRDefault="00EE2B21" w:rsidP="00EE2B21">
      <w:pPr>
        <w:pStyle w:val="12"/>
        <w:shd w:val="clear" w:color="auto" w:fill="auto"/>
        <w:tabs>
          <w:tab w:val="left" w:pos="5016"/>
        </w:tabs>
        <w:spacing w:before="0" w:after="0" w:line="460" w:lineRule="exact"/>
        <w:jc w:val="center"/>
      </w:pPr>
      <w:r>
        <w:t>ОТЧЕТ</w:t>
      </w:r>
    </w:p>
    <w:p w:rsidR="001D08D2" w:rsidRDefault="00EE2B21" w:rsidP="00EE2B21">
      <w:pPr>
        <w:pStyle w:val="22"/>
        <w:shd w:val="clear" w:color="auto" w:fill="auto"/>
        <w:spacing w:before="0" w:after="0"/>
        <w:ind w:right="340"/>
      </w:pPr>
      <w:bookmarkStart w:id="0" w:name="bookmark1"/>
      <w:r>
        <w:t>по учебно</w:t>
      </w:r>
      <w:r w:rsidR="00F409F5">
        <w:t>-</w:t>
      </w:r>
      <w:r>
        <w:t xml:space="preserve">производственной работе </w:t>
      </w:r>
    </w:p>
    <w:p w:rsidR="00EE2B21" w:rsidRDefault="00EE2B21" w:rsidP="00EE2B21">
      <w:pPr>
        <w:pStyle w:val="22"/>
        <w:shd w:val="clear" w:color="auto" w:fill="auto"/>
        <w:spacing w:before="0" w:after="0"/>
        <w:ind w:right="340"/>
      </w:pPr>
      <w:r>
        <w:t>за 20</w:t>
      </w:r>
      <w:r w:rsidR="00D87607">
        <w:t>2</w:t>
      </w:r>
      <w:r w:rsidR="00020024">
        <w:t>3</w:t>
      </w:r>
      <w:r>
        <w:t>-20</w:t>
      </w:r>
      <w:r w:rsidR="00B75038">
        <w:t>2</w:t>
      </w:r>
      <w:r w:rsidR="00020024">
        <w:t>4</w:t>
      </w:r>
      <w:r>
        <w:t xml:space="preserve"> учебн</w:t>
      </w:r>
      <w:r w:rsidR="001D08D2">
        <w:t>ый</w:t>
      </w:r>
      <w:r>
        <w:t xml:space="preserve"> год</w:t>
      </w:r>
      <w:bookmarkEnd w:id="0"/>
    </w:p>
    <w:p w:rsidR="00EE2B21" w:rsidRDefault="00EE2B21"/>
    <w:p w:rsidR="00EE2B21" w:rsidRDefault="00EE2B21"/>
    <w:p w:rsidR="00EE2B21" w:rsidRDefault="00EE2B21"/>
    <w:p w:rsidR="00EE2B21" w:rsidRDefault="00EE2B21"/>
    <w:p w:rsidR="00EE2B21" w:rsidRDefault="00EE2B21"/>
    <w:p w:rsidR="00EE2B21" w:rsidRDefault="00EE2B21"/>
    <w:p w:rsidR="00EE2B21" w:rsidRDefault="00EE2B21"/>
    <w:p w:rsidR="00EE2B21" w:rsidRDefault="00EE2B21"/>
    <w:p w:rsidR="00EE2B21" w:rsidRDefault="00EE2B21"/>
    <w:p w:rsidR="00EE2B21" w:rsidRDefault="00EE2B21"/>
    <w:p w:rsidR="00EE2B21" w:rsidRDefault="00EE2B21"/>
    <w:p w:rsidR="00C56773" w:rsidRDefault="00C56773" w:rsidP="00EE2B21">
      <w:pPr>
        <w:pStyle w:val="40"/>
        <w:shd w:val="clear" w:color="auto" w:fill="auto"/>
        <w:spacing w:before="0" w:line="280" w:lineRule="exact"/>
        <w:ind w:right="20"/>
      </w:pPr>
    </w:p>
    <w:p w:rsidR="00C56773" w:rsidRDefault="00C56773" w:rsidP="00EE2B21">
      <w:pPr>
        <w:pStyle w:val="40"/>
        <w:shd w:val="clear" w:color="auto" w:fill="auto"/>
        <w:spacing w:before="0" w:line="280" w:lineRule="exact"/>
        <w:ind w:right="20"/>
      </w:pPr>
    </w:p>
    <w:p w:rsidR="00C56773" w:rsidRDefault="00C56773" w:rsidP="00EE2B21">
      <w:pPr>
        <w:pStyle w:val="40"/>
        <w:shd w:val="clear" w:color="auto" w:fill="auto"/>
        <w:spacing w:before="0" w:line="280" w:lineRule="exact"/>
        <w:ind w:right="20"/>
      </w:pPr>
    </w:p>
    <w:p w:rsidR="00451F38" w:rsidRDefault="00451F38" w:rsidP="00EE2B21">
      <w:pPr>
        <w:pStyle w:val="40"/>
        <w:shd w:val="clear" w:color="auto" w:fill="auto"/>
        <w:spacing w:before="0" w:line="280" w:lineRule="exact"/>
        <w:ind w:right="20"/>
      </w:pPr>
    </w:p>
    <w:p w:rsidR="00451F38" w:rsidRDefault="00451F38" w:rsidP="00EE2B21">
      <w:pPr>
        <w:pStyle w:val="40"/>
        <w:shd w:val="clear" w:color="auto" w:fill="auto"/>
        <w:spacing w:before="0" w:line="280" w:lineRule="exact"/>
        <w:ind w:right="20"/>
      </w:pPr>
    </w:p>
    <w:p w:rsidR="00056A96" w:rsidRDefault="00056A96" w:rsidP="00EE2B21">
      <w:pPr>
        <w:pStyle w:val="40"/>
        <w:shd w:val="clear" w:color="auto" w:fill="auto"/>
        <w:spacing w:before="0" w:line="280" w:lineRule="exact"/>
        <w:ind w:right="20"/>
      </w:pPr>
    </w:p>
    <w:p w:rsidR="00056A96" w:rsidRDefault="00056A96" w:rsidP="00EE2B21">
      <w:pPr>
        <w:pStyle w:val="40"/>
        <w:shd w:val="clear" w:color="auto" w:fill="auto"/>
        <w:spacing w:before="0" w:line="280" w:lineRule="exact"/>
        <w:ind w:right="20"/>
      </w:pPr>
    </w:p>
    <w:p w:rsidR="00056A96" w:rsidRDefault="00056A96" w:rsidP="00EE2B21">
      <w:pPr>
        <w:pStyle w:val="40"/>
        <w:shd w:val="clear" w:color="auto" w:fill="auto"/>
        <w:spacing w:before="0" w:line="280" w:lineRule="exact"/>
        <w:ind w:right="20"/>
      </w:pPr>
    </w:p>
    <w:p w:rsidR="00EE2B21" w:rsidRPr="00553ABF" w:rsidRDefault="00EE2B21" w:rsidP="00EE2B21">
      <w:pPr>
        <w:pStyle w:val="40"/>
        <w:shd w:val="clear" w:color="auto" w:fill="auto"/>
        <w:spacing w:before="0" w:line="280" w:lineRule="exact"/>
        <w:ind w:right="20"/>
        <w:rPr>
          <w:rFonts w:ascii="Times New Roman" w:hAnsi="Times New Roman" w:cs="Times New Roman"/>
        </w:rPr>
      </w:pPr>
      <w:r w:rsidRPr="00553ABF">
        <w:rPr>
          <w:rFonts w:ascii="Times New Roman" w:hAnsi="Times New Roman" w:cs="Times New Roman"/>
        </w:rPr>
        <w:t>20</w:t>
      </w:r>
      <w:r w:rsidR="00056A96">
        <w:rPr>
          <w:rFonts w:ascii="Times New Roman" w:hAnsi="Times New Roman" w:cs="Times New Roman"/>
        </w:rPr>
        <w:t>2</w:t>
      </w:r>
      <w:r w:rsidR="00020024">
        <w:rPr>
          <w:rFonts w:ascii="Times New Roman" w:hAnsi="Times New Roman" w:cs="Times New Roman"/>
        </w:rPr>
        <w:t>4</w:t>
      </w:r>
      <w:r w:rsidR="00C91F87">
        <w:rPr>
          <w:rFonts w:ascii="Times New Roman" w:hAnsi="Times New Roman" w:cs="Times New Roman"/>
        </w:rPr>
        <w:t xml:space="preserve"> </w:t>
      </w:r>
      <w:r w:rsidRPr="00553ABF">
        <w:rPr>
          <w:rStyle w:val="4LucidaSansUnicode13pt"/>
          <w:rFonts w:ascii="Times New Roman" w:hAnsi="Times New Roman" w:cs="Times New Roman"/>
          <w:sz w:val="28"/>
          <w:szCs w:val="28"/>
        </w:rPr>
        <w:t>г.</w:t>
      </w:r>
    </w:p>
    <w:p w:rsidR="00EE2B21" w:rsidRDefault="00EE2B21"/>
    <w:p w:rsidR="00EE2B21" w:rsidRPr="00EE2B21" w:rsidRDefault="00EE2B21" w:rsidP="00EE2B21">
      <w:pPr>
        <w:spacing w:after="273"/>
        <w:ind w:left="142" w:right="-1"/>
        <w:jc w:val="center"/>
        <w:rPr>
          <w:b/>
        </w:rPr>
      </w:pPr>
      <w:r w:rsidRPr="00EE2B21">
        <w:rPr>
          <w:b/>
        </w:rPr>
        <w:lastRenderedPageBreak/>
        <w:t xml:space="preserve">Отчет по учебно </w:t>
      </w:r>
      <w:r w:rsidR="00165B9E">
        <w:rPr>
          <w:b/>
        </w:rPr>
        <w:t xml:space="preserve">- </w:t>
      </w:r>
      <w:r w:rsidRPr="00EE2B21">
        <w:rPr>
          <w:b/>
        </w:rPr>
        <w:t>производственной работе за 20</w:t>
      </w:r>
      <w:r w:rsidR="008E5B93">
        <w:rPr>
          <w:b/>
        </w:rPr>
        <w:t>2</w:t>
      </w:r>
      <w:r w:rsidR="004E69EE">
        <w:rPr>
          <w:b/>
        </w:rPr>
        <w:t>3</w:t>
      </w:r>
      <w:r w:rsidRPr="00EE2B21">
        <w:rPr>
          <w:b/>
        </w:rPr>
        <w:t>-20</w:t>
      </w:r>
      <w:r w:rsidR="00441F01">
        <w:rPr>
          <w:b/>
        </w:rPr>
        <w:t>2</w:t>
      </w:r>
      <w:r w:rsidR="004E69EE">
        <w:rPr>
          <w:b/>
        </w:rPr>
        <w:t>4</w:t>
      </w:r>
      <w:r w:rsidR="00764713">
        <w:rPr>
          <w:b/>
        </w:rPr>
        <w:t xml:space="preserve"> </w:t>
      </w:r>
      <w:r w:rsidRPr="00EE2B21">
        <w:rPr>
          <w:b/>
        </w:rPr>
        <w:t>уч.год</w:t>
      </w:r>
    </w:p>
    <w:p w:rsidR="00EE2B21" w:rsidRPr="00FD6F33" w:rsidRDefault="00EE2B21" w:rsidP="00EE2B21">
      <w:pPr>
        <w:pStyle w:val="60"/>
        <w:shd w:val="clear" w:color="auto" w:fill="auto"/>
        <w:spacing w:before="0"/>
        <w:ind w:left="460"/>
      </w:pPr>
      <w:r w:rsidRPr="00FD6F33">
        <w:t>В этом учебном году учебно-производственная работа проходит по теме:</w:t>
      </w:r>
    </w:p>
    <w:p w:rsidR="003452F8" w:rsidRPr="00FD6F33" w:rsidRDefault="003452F8" w:rsidP="00D65905">
      <w:pPr>
        <w:spacing w:after="0"/>
        <w:ind w:left="284"/>
        <w:jc w:val="center"/>
        <w:rPr>
          <w:rFonts w:eastAsia="Times New Roman"/>
          <w:szCs w:val="28"/>
        </w:rPr>
      </w:pPr>
    </w:p>
    <w:p w:rsidR="00D65905" w:rsidRPr="00D65905" w:rsidRDefault="00D65905" w:rsidP="00D65905">
      <w:pPr>
        <w:ind w:left="284"/>
        <w:jc w:val="both"/>
        <w:rPr>
          <w:rFonts w:eastAsia="Times New Roman"/>
          <w:color w:val="FF0000"/>
          <w:szCs w:val="28"/>
          <w:lang w:eastAsia="ru-RU"/>
        </w:rPr>
      </w:pPr>
      <w:r w:rsidRPr="003223B8">
        <w:rPr>
          <w:b/>
          <w:szCs w:val="28"/>
        </w:rPr>
        <w:t xml:space="preserve">Тема: </w:t>
      </w:r>
      <w:r w:rsidRPr="003223B8">
        <w:rPr>
          <w:spacing w:val="-1"/>
          <w:szCs w:val="28"/>
        </w:rPr>
        <w:t xml:space="preserve">«Создание  целостной модели  подготовки  квалифицированных  </w:t>
      </w:r>
      <w:r w:rsidRPr="003223B8">
        <w:rPr>
          <w:rFonts w:eastAsia="Times New Roman"/>
          <w:szCs w:val="28"/>
          <w:lang w:eastAsia="ru-RU"/>
        </w:rPr>
        <w:t>специалистов</w:t>
      </w:r>
      <w:r w:rsidRPr="003223B8">
        <w:rPr>
          <w:spacing w:val="-1"/>
          <w:szCs w:val="28"/>
        </w:rPr>
        <w:t xml:space="preserve">  на основе внедрения </w:t>
      </w:r>
      <w:r w:rsidRPr="003223B8">
        <w:rPr>
          <w:rFonts w:eastAsia="Times New Roman"/>
          <w:szCs w:val="28"/>
          <w:lang w:eastAsia="ru-RU"/>
        </w:rPr>
        <w:t xml:space="preserve">эффективной  системы </w:t>
      </w:r>
      <w:r w:rsidRPr="003223B8">
        <w:rPr>
          <w:spacing w:val="-1"/>
          <w:szCs w:val="28"/>
        </w:rPr>
        <w:t>к</w:t>
      </w:r>
      <w:r w:rsidRPr="003223B8">
        <w:rPr>
          <w:rFonts w:eastAsia="Times New Roman"/>
          <w:szCs w:val="28"/>
          <w:lang w:eastAsia="ru-RU"/>
        </w:rPr>
        <w:t xml:space="preserve">онсолидации колледжа, социальных партнеров в рамках </w:t>
      </w:r>
      <w:r w:rsidRPr="003223B8">
        <w:rPr>
          <w:spacing w:val="-1"/>
          <w:szCs w:val="28"/>
        </w:rPr>
        <w:t>целевого и государственного заказов  по востребованным специальностям».</w:t>
      </w:r>
    </w:p>
    <w:p w:rsidR="00D65905" w:rsidRPr="00BC5555" w:rsidRDefault="00D65905" w:rsidP="00D65905">
      <w:pPr>
        <w:ind w:left="284"/>
        <w:jc w:val="both"/>
        <w:rPr>
          <w:rFonts w:eastAsia="Times New Roman"/>
          <w:szCs w:val="28"/>
          <w:lang w:eastAsia="ru-RU"/>
        </w:rPr>
      </w:pPr>
      <w:r w:rsidRPr="0099437E">
        <w:rPr>
          <w:b/>
          <w:bCs/>
          <w:spacing w:val="-3"/>
          <w:szCs w:val="28"/>
        </w:rPr>
        <w:t>ЦЕЛЬ:</w:t>
      </w:r>
      <w:r w:rsidRPr="0099437E">
        <w:rPr>
          <w:spacing w:val="-1"/>
          <w:szCs w:val="28"/>
        </w:rPr>
        <w:t xml:space="preserve"> -</w:t>
      </w:r>
      <w:r>
        <w:rPr>
          <w:spacing w:val="-1"/>
          <w:szCs w:val="28"/>
        </w:rPr>
        <w:t xml:space="preserve"> повышение качества </w:t>
      </w:r>
      <w:r w:rsidRPr="0099437E">
        <w:rPr>
          <w:spacing w:val="-1"/>
          <w:szCs w:val="28"/>
        </w:rPr>
        <w:t>подготовки</w:t>
      </w:r>
      <w:r>
        <w:rPr>
          <w:spacing w:val="-1"/>
          <w:szCs w:val="28"/>
        </w:rPr>
        <w:t xml:space="preserve"> кадров, конкурентоспособных на рынке труда, </w:t>
      </w:r>
      <w:r>
        <w:rPr>
          <w:rFonts w:eastAsia="Times New Roman"/>
          <w:szCs w:val="28"/>
          <w:lang w:eastAsia="ru-RU"/>
        </w:rPr>
        <w:t xml:space="preserve">как одного из способов </w:t>
      </w:r>
      <w:r w:rsidRPr="00B3462A">
        <w:rPr>
          <w:spacing w:val="-1"/>
          <w:szCs w:val="28"/>
        </w:rPr>
        <w:t>достижения целевых индикаторов и демонстрации</w:t>
      </w:r>
      <w:r>
        <w:rPr>
          <w:szCs w:val="28"/>
        </w:rPr>
        <w:t xml:space="preserve"> приобретенных</w:t>
      </w:r>
      <w:r w:rsidRPr="0099437E">
        <w:rPr>
          <w:szCs w:val="28"/>
        </w:rPr>
        <w:t xml:space="preserve"> профессиональных компетенций.  </w:t>
      </w:r>
    </w:p>
    <w:p w:rsidR="00D65905" w:rsidRDefault="00D65905" w:rsidP="00D65905">
      <w:pPr>
        <w:ind w:left="284"/>
        <w:jc w:val="both"/>
        <w:rPr>
          <w:b/>
          <w:bCs/>
          <w:spacing w:val="-8"/>
          <w:szCs w:val="28"/>
        </w:rPr>
      </w:pPr>
      <w:r>
        <w:rPr>
          <w:b/>
          <w:bCs/>
          <w:spacing w:val="-8"/>
          <w:szCs w:val="28"/>
        </w:rPr>
        <w:t xml:space="preserve">ЗАДАЧИ: </w:t>
      </w:r>
    </w:p>
    <w:p w:rsidR="00D65905" w:rsidRPr="002F6317" w:rsidRDefault="00D65905" w:rsidP="00D65905">
      <w:pPr>
        <w:ind w:left="284"/>
        <w:jc w:val="both"/>
        <w:rPr>
          <w:spacing w:val="-1"/>
          <w:szCs w:val="28"/>
        </w:rPr>
      </w:pPr>
      <w:r w:rsidRPr="002F6317">
        <w:rPr>
          <w:spacing w:val="-1"/>
          <w:szCs w:val="28"/>
        </w:rPr>
        <w:t>- Дости</w:t>
      </w:r>
      <w:r>
        <w:rPr>
          <w:spacing w:val="-1"/>
          <w:szCs w:val="28"/>
        </w:rPr>
        <w:t xml:space="preserve">чь </w:t>
      </w:r>
      <w:r w:rsidRPr="002F6317">
        <w:rPr>
          <w:spacing w:val="-1"/>
          <w:szCs w:val="28"/>
        </w:rPr>
        <w:t>целевых</w:t>
      </w:r>
      <w:r>
        <w:rPr>
          <w:spacing w:val="-1"/>
          <w:szCs w:val="28"/>
        </w:rPr>
        <w:t xml:space="preserve"> </w:t>
      </w:r>
      <w:r w:rsidRPr="002F6317">
        <w:rPr>
          <w:spacing w:val="-1"/>
          <w:szCs w:val="28"/>
        </w:rPr>
        <w:t>индикаторов</w:t>
      </w:r>
      <w:r>
        <w:rPr>
          <w:spacing w:val="-1"/>
          <w:szCs w:val="28"/>
        </w:rPr>
        <w:t xml:space="preserve"> </w:t>
      </w:r>
      <w:r w:rsidRPr="002F6317">
        <w:rPr>
          <w:spacing w:val="-1"/>
          <w:szCs w:val="28"/>
        </w:rPr>
        <w:t>по</w:t>
      </w:r>
      <w:r>
        <w:rPr>
          <w:spacing w:val="-1"/>
          <w:szCs w:val="28"/>
        </w:rPr>
        <w:t xml:space="preserve"> </w:t>
      </w:r>
      <w:r w:rsidRPr="002F6317">
        <w:rPr>
          <w:spacing w:val="-1"/>
          <w:szCs w:val="28"/>
        </w:rPr>
        <w:t>трудоустройству</w:t>
      </w:r>
      <w:r>
        <w:rPr>
          <w:spacing w:val="-1"/>
          <w:szCs w:val="28"/>
        </w:rPr>
        <w:t xml:space="preserve"> </w:t>
      </w:r>
      <w:r w:rsidRPr="002F6317">
        <w:rPr>
          <w:spacing w:val="-1"/>
          <w:szCs w:val="28"/>
        </w:rPr>
        <w:t>выпускников</w:t>
      </w:r>
      <w:r>
        <w:rPr>
          <w:spacing w:val="-1"/>
          <w:szCs w:val="28"/>
        </w:rPr>
        <w:t xml:space="preserve"> </w:t>
      </w:r>
      <w:r w:rsidRPr="002F6317">
        <w:rPr>
          <w:spacing w:val="-1"/>
          <w:szCs w:val="28"/>
        </w:rPr>
        <w:t>колледжа</w:t>
      </w:r>
      <w:r>
        <w:rPr>
          <w:spacing w:val="-1"/>
          <w:szCs w:val="28"/>
        </w:rPr>
        <w:t xml:space="preserve"> </w:t>
      </w:r>
      <w:r w:rsidRPr="002F6317">
        <w:rPr>
          <w:spacing w:val="-1"/>
          <w:szCs w:val="28"/>
        </w:rPr>
        <w:t>по</w:t>
      </w:r>
      <w:r>
        <w:rPr>
          <w:spacing w:val="-1"/>
          <w:szCs w:val="28"/>
        </w:rPr>
        <w:t xml:space="preserve"> </w:t>
      </w:r>
      <w:r w:rsidRPr="002F6317">
        <w:rPr>
          <w:spacing w:val="-1"/>
          <w:szCs w:val="28"/>
        </w:rPr>
        <w:t>всем</w:t>
      </w:r>
      <w:r>
        <w:rPr>
          <w:spacing w:val="-1"/>
          <w:szCs w:val="28"/>
        </w:rPr>
        <w:t xml:space="preserve"> </w:t>
      </w:r>
      <w:r w:rsidRPr="002F6317">
        <w:rPr>
          <w:spacing w:val="-1"/>
          <w:szCs w:val="28"/>
        </w:rPr>
        <w:t>специальностям;</w:t>
      </w:r>
    </w:p>
    <w:p w:rsidR="00D65905" w:rsidRPr="007A4281" w:rsidRDefault="00D65905" w:rsidP="00B77155">
      <w:pPr>
        <w:ind w:left="284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-увеличить количество групп, охваченных дуальным обучением (ЭСк-23, Т-23, Пр-23) </w:t>
      </w:r>
      <w:r w:rsidRPr="00B1172C">
        <w:rPr>
          <w:spacing w:val="-1"/>
          <w:szCs w:val="28"/>
        </w:rPr>
        <w:t xml:space="preserve"> </w:t>
      </w:r>
      <w:r w:rsidRPr="002F6317">
        <w:rPr>
          <w:spacing w:val="-1"/>
          <w:szCs w:val="28"/>
        </w:rPr>
        <w:t>через</w:t>
      </w:r>
      <w:r w:rsidRPr="002F6317">
        <w:rPr>
          <w:spacing w:val="-1"/>
          <w:szCs w:val="28"/>
        </w:rPr>
        <w:tab/>
      </w:r>
      <w:r>
        <w:rPr>
          <w:spacing w:val="-1"/>
          <w:szCs w:val="28"/>
        </w:rPr>
        <w:t xml:space="preserve"> расширение института социального партнерства </w:t>
      </w:r>
      <w:r w:rsidRPr="002F6317">
        <w:rPr>
          <w:spacing w:val="-1"/>
          <w:szCs w:val="28"/>
        </w:rPr>
        <w:t>и корректировки учебных программ</w:t>
      </w:r>
      <w:r>
        <w:rPr>
          <w:spacing w:val="-1"/>
          <w:szCs w:val="28"/>
        </w:rPr>
        <w:t>;</w:t>
      </w:r>
    </w:p>
    <w:p w:rsidR="00D65905" w:rsidRPr="002D19BC" w:rsidRDefault="00D65905" w:rsidP="00D65905">
      <w:pPr>
        <w:ind w:left="284"/>
        <w:jc w:val="both"/>
        <w:rPr>
          <w:spacing w:val="-1"/>
          <w:szCs w:val="28"/>
        </w:rPr>
      </w:pPr>
      <w:r w:rsidRPr="002D19BC">
        <w:rPr>
          <w:spacing w:val="-1"/>
          <w:szCs w:val="28"/>
        </w:rPr>
        <w:t xml:space="preserve"> -обеспечить подготовку кадров</w:t>
      </w:r>
      <w:r>
        <w:rPr>
          <w:spacing w:val="-1"/>
          <w:szCs w:val="28"/>
        </w:rPr>
        <w:t xml:space="preserve">, конкурентоспособных на рынке труда, </w:t>
      </w:r>
      <w:r w:rsidRPr="002D19BC">
        <w:rPr>
          <w:spacing w:val="-1"/>
          <w:szCs w:val="28"/>
        </w:rPr>
        <w:t xml:space="preserve"> по востребованным специальностям</w:t>
      </w:r>
      <w:r>
        <w:rPr>
          <w:spacing w:val="-1"/>
          <w:szCs w:val="28"/>
        </w:rPr>
        <w:t xml:space="preserve"> на основе запросов социальных партнеров с последующим обеспечением мест практики и трудоустройством (целевой заказ)</w:t>
      </w:r>
      <w:r w:rsidRPr="002D19BC">
        <w:rPr>
          <w:spacing w:val="-1"/>
          <w:szCs w:val="28"/>
        </w:rPr>
        <w:t>;</w:t>
      </w:r>
    </w:p>
    <w:p w:rsidR="00D65905" w:rsidRDefault="00D65905" w:rsidP="00D65905">
      <w:pPr>
        <w:ind w:left="284"/>
        <w:rPr>
          <w:szCs w:val="28"/>
        </w:rPr>
      </w:pPr>
      <w:r w:rsidRPr="007A4281">
        <w:rPr>
          <w:szCs w:val="28"/>
        </w:rPr>
        <w:t>-формировать у</w:t>
      </w:r>
      <w:r>
        <w:rPr>
          <w:szCs w:val="28"/>
        </w:rPr>
        <w:t xml:space="preserve"> </w:t>
      </w:r>
      <w:r w:rsidRPr="007A4281">
        <w:rPr>
          <w:szCs w:val="28"/>
        </w:rPr>
        <w:t>учащихся потребности в повышении уровня профессионального мастерства и овладении дополнительной квалификацией.</w:t>
      </w:r>
    </w:p>
    <w:p w:rsidR="00821488" w:rsidRPr="00716B4F" w:rsidRDefault="00821488" w:rsidP="003452F8">
      <w:pPr>
        <w:pStyle w:val="60"/>
        <w:shd w:val="clear" w:color="auto" w:fill="auto"/>
        <w:spacing w:before="0" w:line="322" w:lineRule="exact"/>
        <w:rPr>
          <w:color w:val="FF0000"/>
        </w:rPr>
      </w:pPr>
    </w:p>
    <w:p w:rsidR="00EE2B21" w:rsidRPr="009D68D4" w:rsidRDefault="00EE2B21" w:rsidP="0059337F">
      <w:pPr>
        <w:pStyle w:val="60"/>
        <w:shd w:val="clear" w:color="auto" w:fill="auto"/>
        <w:spacing w:before="0" w:line="276" w:lineRule="auto"/>
      </w:pPr>
      <w:r w:rsidRPr="009D68D4">
        <w:t>Учебно-производственная работа в колледже в 20</w:t>
      </w:r>
      <w:r w:rsidR="0002015E" w:rsidRPr="009D68D4">
        <w:t>2</w:t>
      </w:r>
      <w:r w:rsidR="00CD67DF">
        <w:t>3</w:t>
      </w:r>
      <w:r w:rsidRPr="009D68D4">
        <w:t>-20</w:t>
      </w:r>
      <w:r w:rsidR="00AB54C6" w:rsidRPr="009D68D4">
        <w:t>2</w:t>
      </w:r>
      <w:r w:rsidR="00CD67DF">
        <w:t>4</w:t>
      </w:r>
      <w:r w:rsidR="007313C4">
        <w:t xml:space="preserve"> </w:t>
      </w:r>
      <w:r w:rsidRPr="009D68D4">
        <w:t>учебн</w:t>
      </w:r>
      <w:r w:rsidR="0002015E" w:rsidRPr="009D68D4">
        <w:t xml:space="preserve">ом </w:t>
      </w:r>
      <w:r w:rsidRPr="009D68D4">
        <w:t xml:space="preserve"> год</w:t>
      </w:r>
      <w:r w:rsidR="0002015E" w:rsidRPr="009D68D4">
        <w:t>у</w:t>
      </w:r>
      <w:r w:rsidRPr="009D68D4">
        <w:t xml:space="preserve"> проводилась в соответствии с Государственными общеобразовательными стандартами ТиП</w:t>
      </w:r>
      <w:r w:rsidR="0002015E" w:rsidRPr="009D68D4">
        <w:t>П</w:t>
      </w:r>
      <w:r w:rsidRPr="009D68D4">
        <w:t xml:space="preserve">О Республики Казахстан, согласно годовому плану </w:t>
      </w:r>
      <w:r w:rsidR="0002015E" w:rsidRPr="009D68D4">
        <w:t xml:space="preserve">прохождения </w:t>
      </w:r>
      <w:r w:rsidRPr="009D68D4">
        <w:t>практики</w:t>
      </w:r>
      <w:r w:rsidR="0002015E" w:rsidRPr="009D68D4">
        <w:t xml:space="preserve"> (</w:t>
      </w:r>
      <w:r w:rsidR="00E33F6F">
        <w:t xml:space="preserve">учебной, </w:t>
      </w:r>
      <w:r w:rsidR="0002015E" w:rsidRPr="009D68D4">
        <w:t>производственной</w:t>
      </w:r>
      <w:r w:rsidR="00E33F6F">
        <w:t xml:space="preserve"> </w:t>
      </w:r>
      <w:r w:rsidR="0002015E" w:rsidRPr="009D68D4">
        <w:t xml:space="preserve"> и профессиональной)</w:t>
      </w:r>
      <w:r w:rsidRPr="009D68D4">
        <w:t>, рабочим учебным программам.</w:t>
      </w:r>
    </w:p>
    <w:p w:rsidR="00EE2B21" w:rsidRPr="009D68D4" w:rsidRDefault="00EE2B21" w:rsidP="0059337F">
      <w:pPr>
        <w:pStyle w:val="60"/>
        <w:shd w:val="clear" w:color="auto" w:fill="auto"/>
        <w:spacing w:before="0" w:line="276" w:lineRule="auto"/>
      </w:pPr>
      <w:r w:rsidRPr="009D68D4">
        <w:t xml:space="preserve">Целями практики явилось: закрепление, углубление и систематизация  </w:t>
      </w:r>
      <w:r w:rsidR="009D68D4">
        <w:t>теоретических</w:t>
      </w:r>
      <w:r w:rsidR="005554B9">
        <w:t xml:space="preserve"> </w:t>
      </w:r>
      <w:r w:rsidRPr="009D68D4">
        <w:t xml:space="preserve">знаний, </w:t>
      </w:r>
      <w:r w:rsidR="009D68D4">
        <w:t>формирование компетенций, отработка практических</w:t>
      </w:r>
      <w:r w:rsidRPr="009D68D4">
        <w:t xml:space="preserve"> навыков студентов, полученных в процессе </w:t>
      </w:r>
      <w:r w:rsidR="009D68D4">
        <w:t xml:space="preserve">подготовки </w:t>
      </w:r>
      <w:r w:rsidRPr="009D68D4">
        <w:t>будущих специалистов. Большое внимание у</w:t>
      </w:r>
      <w:r w:rsidR="00636200" w:rsidRPr="009D68D4">
        <w:t xml:space="preserve">делялось организации </w:t>
      </w:r>
      <w:r w:rsidRPr="009D68D4">
        <w:t xml:space="preserve"> профессиональной практ</w:t>
      </w:r>
      <w:r w:rsidR="00C56773" w:rsidRPr="009D68D4">
        <w:t>ики</w:t>
      </w:r>
      <w:r w:rsidRPr="009D68D4">
        <w:t xml:space="preserve"> студентов, поиску и расширению баз практики.</w:t>
      </w:r>
    </w:p>
    <w:p w:rsidR="00122514" w:rsidRPr="009D68D4" w:rsidRDefault="00EE2B21" w:rsidP="0059337F">
      <w:pPr>
        <w:pStyle w:val="60"/>
        <w:shd w:val="clear" w:color="auto" w:fill="auto"/>
        <w:spacing w:before="0" w:line="276" w:lineRule="auto"/>
        <w:ind w:firstLine="460"/>
      </w:pPr>
      <w:r w:rsidRPr="009D68D4">
        <w:t xml:space="preserve">В </w:t>
      </w:r>
      <w:r w:rsidR="00122514" w:rsidRPr="009D68D4">
        <w:t xml:space="preserve"> течение года</w:t>
      </w:r>
      <w:r w:rsidRPr="009D68D4">
        <w:t xml:space="preserve"> по плану прошли следующие виды практики: </w:t>
      </w:r>
    </w:p>
    <w:p w:rsidR="00122514" w:rsidRPr="009D68D4" w:rsidRDefault="00122514" w:rsidP="0059337F">
      <w:pPr>
        <w:pStyle w:val="60"/>
        <w:shd w:val="clear" w:color="auto" w:fill="auto"/>
        <w:spacing w:before="0" w:line="276" w:lineRule="auto"/>
        <w:ind w:firstLine="460"/>
      </w:pPr>
      <w:r w:rsidRPr="009D68D4">
        <w:t>-</w:t>
      </w:r>
      <w:r w:rsidR="00EE2B21" w:rsidRPr="009D68D4">
        <w:t>студенты 1 курса прошли учебную практику на базе мастерской колледжа</w:t>
      </w:r>
      <w:r w:rsidR="007A060D">
        <w:t xml:space="preserve"> в течение года согласно графику</w:t>
      </w:r>
      <w:r w:rsidR="00244628">
        <w:t xml:space="preserve"> -149 человек</w:t>
      </w:r>
      <w:r w:rsidR="007A060D">
        <w:t>.</w:t>
      </w:r>
    </w:p>
    <w:p w:rsidR="00C025B7" w:rsidRDefault="00122514" w:rsidP="0059337F">
      <w:pPr>
        <w:pStyle w:val="60"/>
        <w:shd w:val="clear" w:color="auto" w:fill="auto"/>
        <w:spacing w:before="0" w:line="276" w:lineRule="auto"/>
        <w:ind w:firstLine="460"/>
      </w:pPr>
      <w:r w:rsidRPr="009D68D4">
        <w:t xml:space="preserve">-студенты 2 курса </w:t>
      </w:r>
      <w:r w:rsidR="00CF4E79">
        <w:t xml:space="preserve">проходили </w:t>
      </w:r>
      <w:r w:rsidR="00CE32BA">
        <w:t xml:space="preserve">производственную </w:t>
      </w:r>
      <w:r w:rsidR="00EE2B21" w:rsidRPr="009D68D4">
        <w:t xml:space="preserve">практику </w:t>
      </w:r>
      <w:r w:rsidR="000262BB" w:rsidRPr="009D68D4">
        <w:t>в первом полугодии</w:t>
      </w:r>
      <w:r w:rsidR="000262BB">
        <w:t xml:space="preserve">  </w:t>
      </w:r>
      <w:r w:rsidR="004B1695" w:rsidRPr="00F13BC7">
        <w:t>на</w:t>
      </w:r>
      <w:r w:rsidR="00EE2B21" w:rsidRPr="00F13BC7">
        <w:t xml:space="preserve"> предприятиях города</w:t>
      </w:r>
      <w:r w:rsidR="00C025B7">
        <w:t xml:space="preserve"> – 143 человека.</w:t>
      </w:r>
    </w:p>
    <w:p w:rsidR="00620353" w:rsidRPr="00F13BC7" w:rsidRDefault="00CF4E79" w:rsidP="0059337F">
      <w:pPr>
        <w:pStyle w:val="60"/>
        <w:shd w:val="clear" w:color="auto" w:fill="auto"/>
        <w:spacing w:before="0" w:line="276" w:lineRule="auto"/>
        <w:ind w:firstLine="460"/>
      </w:pPr>
      <w:r>
        <w:t xml:space="preserve"> </w:t>
      </w:r>
      <w:r w:rsidR="00620353" w:rsidRPr="00F13BC7">
        <w:t xml:space="preserve">-студенты 3 курса </w:t>
      </w:r>
      <w:r w:rsidR="00982F04">
        <w:t xml:space="preserve">проходили </w:t>
      </w:r>
      <w:r w:rsidR="00982F04" w:rsidRPr="00F13BC7">
        <w:t>преддипломную практику по специальности на предприятиях города</w:t>
      </w:r>
      <w:r w:rsidR="00C025B7">
        <w:t xml:space="preserve"> во втором полугодии – 142 человека. </w:t>
      </w:r>
      <w:r w:rsidR="00982F04">
        <w:t xml:space="preserve"> </w:t>
      </w:r>
    </w:p>
    <w:p w:rsidR="00122514" w:rsidRDefault="00122514" w:rsidP="0059337F">
      <w:pPr>
        <w:pStyle w:val="60"/>
        <w:shd w:val="clear" w:color="auto" w:fill="auto"/>
        <w:spacing w:before="0" w:line="276" w:lineRule="auto"/>
      </w:pPr>
    </w:p>
    <w:p w:rsidR="00A0678F" w:rsidRPr="009D68D4" w:rsidRDefault="00A0678F" w:rsidP="0059337F">
      <w:pPr>
        <w:pStyle w:val="60"/>
        <w:shd w:val="clear" w:color="auto" w:fill="auto"/>
        <w:spacing w:before="0" w:line="276" w:lineRule="auto"/>
      </w:pPr>
      <w:r w:rsidRPr="009D68D4">
        <w:lastRenderedPageBreak/>
        <w:t>Учебн</w:t>
      </w:r>
      <w:r>
        <w:t xml:space="preserve">ая практика студентов 1 курса </w:t>
      </w:r>
      <w:r w:rsidR="000A02CB">
        <w:t>(6</w:t>
      </w:r>
      <w:r>
        <w:t xml:space="preserve"> групп) </w:t>
      </w:r>
      <w:r w:rsidRPr="009D68D4">
        <w:t>проводилась в соответствии с Государственными общеобразовательными стандартами ТиППО Республики Казахстан, согласно годовому плану прохождения практики, рабочим учебным программам.</w:t>
      </w:r>
      <w:r w:rsidR="00395703">
        <w:t xml:space="preserve"> </w:t>
      </w:r>
      <w:r w:rsidRPr="009D68D4">
        <w:t>Целями практики явилось: закрепление</w:t>
      </w:r>
      <w:r>
        <w:t xml:space="preserve"> теоретических </w:t>
      </w:r>
      <w:r w:rsidRPr="009D68D4">
        <w:t>знаний</w:t>
      </w:r>
      <w:r>
        <w:t xml:space="preserve"> и приобретение практических навыков по соответствующей квалификации. </w:t>
      </w:r>
    </w:p>
    <w:p w:rsidR="00A0678F" w:rsidRDefault="00A0678F" w:rsidP="0059337F">
      <w:pPr>
        <w:pStyle w:val="60"/>
        <w:shd w:val="clear" w:color="auto" w:fill="auto"/>
        <w:spacing w:before="0" w:line="276" w:lineRule="auto"/>
      </w:pPr>
    </w:p>
    <w:p w:rsidR="00A0678F" w:rsidRPr="001B3FAF" w:rsidRDefault="00A0678F" w:rsidP="00A0678F">
      <w:pPr>
        <w:spacing w:after="0" w:line="317" w:lineRule="exact"/>
        <w:ind w:left="700" w:hanging="700"/>
        <w:jc w:val="center"/>
        <w:rPr>
          <w:b/>
        </w:rPr>
      </w:pPr>
      <w:r w:rsidRPr="001B3FAF">
        <w:rPr>
          <w:b/>
          <w:lang w:val="kk-KZ" w:eastAsia="kk-KZ" w:bidi="kk-KZ"/>
        </w:rPr>
        <w:t>Результаты обученности по</w:t>
      </w:r>
      <w:r w:rsidRPr="001B3FAF">
        <w:rPr>
          <w:b/>
        </w:rPr>
        <w:t xml:space="preserve"> производственному обучению </w:t>
      </w:r>
    </w:p>
    <w:p w:rsidR="00A0678F" w:rsidRPr="001B3FAF" w:rsidRDefault="00A0678F" w:rsidP="00A0678F">
      <w:pPr>
        <w:spacing w:after="0" w:line="317" w:lineRule="exact"/>
        <w:ind w:left="700" w:hanging="700"/>
        <w:jc w:val="center"/>
        <w:rPr>
          <w:b/>
        </w:rPr>
      </w:pPr>
      <w:r w:rsidRPr="001B3FAF">
        <w:rPr>
          <w:b/>
        </w:rPr>
        <w:t>1 курса за  202</w:t>
      </w:r>
      <w:r w:rsidR="00855C2F">
        <w:rPr>
          <w:b/>
        </w:rPr>
        <w:t>3</w:t>
      </w:r>
      <w:r w:rsidRPr="001B3FAF">
        <w:rPr>
          <w:b/>
        </w:rPr>
        <w:t>-202</w:t>
      </w:r>
      <w:r w:rsidR="00855C2F">
        <w:rPr>
          <w:b/>
        </w:rPr>
        <w:t>4</w:t>
      </w:r>
      <w:r w:rsidRPr="001B3FAF">
        <w:rPr>
          <w:b/>
        </w:rPr>
        <w:t xml:space="preserve"> уч.год</w:t>
      </w:r>
    </w:p>
    <w:tbl>
      <w:tblPr>
        <w:tblW w:w="102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63"/>
        <w:gridCol w:w="1232"/>
        <w:gridCol w:w="859"/>
        <w:gridCol w:w="1004"/>
        <w:gridCol w:w="1136"/>
        <w:gridCol w:w="1266"/>
        <w:gridCol w:w="1194"/>
        <w:gridCol w:w="1159"/>
      </w:tblGrid>
      <w:tr w:rsidR="00A0678F" w:rsidRPr="00657766" w:rsidTr="00C64CFA">
        <w:trPr>
          <w:trHeight w:hRule="exact" w:val="437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78F" w:rsidRPr="00FF0C0D" w:rsidRDefault="00A0678F" w:rsidP="00C64CFA">
            <w:pPr>
              <w:pStyle w:val="60"/>
              <w:shd w:val="clear" w:color="auto" w:fill="auto"/>
              <w:spacing w:before="0" w:line="226" w:lineRule="exact"/>
              <w:jc w:val="center"/>
              <w:rPr>
                <w:i/>
              </w:rPr>
            </w:pPr>
            <w:r w:rsidRPr="00FF0C0D">
              <w:rPr>
                <w:rStyle w:val="69pt"/>
                <w:i/>
                <w:color w:val="auto"/>
              </w:rPr>
              <w:t>Ф.И.О. мастера группы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78F" w:rsidRPr="00FF0C0D" w:rsidRDefault="00A0678F" w:rsidP="00C64CFA">
            <w:pPr>
              <w:pStyle w:val="60"/>
              <w:shd w:val="clear" w:color="auto" w:fill="auto"/>
              <w:spacing w:before="0" w:after="120" w:line="180" w:lineRule="exact"/>
              <w:jc w:val="center"/>
              <w:rPr>
                <w:i/>
              </w:rPr>
            </w:pPr>
            <w:r w:rsidRPr="00FF0C0D">
              <w:rPr>
                <w:rStyle w:val="69pt"/>
                <w:i/>
                <w:color w:val="auto"/>
              </w:rPr>
              <w:t>№ группы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78F" w:rsidRPr="00FF0C0D" w:rsidRDefault="00A0678F" w:rsidP="00C64CFA">
            <w:pPr>
              <w:pStyle w:val="60"/>
              <w:shd w:val="clear" w:color="auto" w:fill="auto"/>
              <w:spacing w:before="0" w:line="180" w:lineRule="exact"/>
              <w:jc w:val="center"/>
              <w:rPr>
                <w:i/>
              </w:rPr>
            </w:pPr>
            <w:r w:rsidRPr="00FF0C0D">
              <w:rPr>
                <w:rStyle w:val="69pt"/>
                <w:i/>
                <w:color w:val="auto"/>
              </w:rPr>
              <w:t>Количество студентов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78F" w:rsidRPr="00FF0C0D" w:rsidRDefault="00A0678F" w:rsidP="00C64CFA">
            <w:pPr>
              <w:pStyle w:val="60"/>
              <w:shd w:val="clear" w:color="auto" w:fill="auto"/>
              <w:spacing w:before="0" w:after="60" w:line="180" w:lineRule="exact"/>
              <w:jc w:val="center"/>
              <w:rPr>
                <w:rStyle w:val="69pt"/>
                <w:i/>
                <w:color w:val="auto"/>
              </w:rPr>
            </w:pPr>
            <w:r w:rsidRPr="00FF0C0D">
              <w:rPr>
                <w:rStyle w:val="69pt"/>
                <w:i/>
                <w:color w:val="auto"/>
              </w:rPr>
              <w:t xml:space="preserve">Отсев  </w:t>
            </w:r>
          </w:p>
          <w:p w:rsidR="00A0678F" w:rsidRPr="00FF0C0D" w:rsidRDefault="00A0678F" w:rsidP="00C64CFA">
            <w:pPr>
              <w:pStyle w:val="60"/>
              <w:shd w:val="clear" w:color="auto" w:fill="auto"/>
              <w:spacing w:before="0" w:after="60" w:line="180" w:lineRule="exact"/>
              <w:jc w:val="center"/>
              <w:rPr>
                <w:i/>
              </w:rPr>
            </w:pPr>
            <w:r w:rsidRPr="00FF0C0D">
              <w:rPr>
                <w:rStyle w:val="69pt"/>
                <w:i/>
                <w:color w:val="auto"/>
              </w:rPr>
              <w:t>учащихся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78F" w:rsidRPr="00FF0C0D" w:rsidRDefault="00A0678F" w:rsidP="00C64CFA">
            <w:pPr>
              <w:pStyle w:val="60"/>
              <w:shd w:val="clear" w:color="auto" w:fill="auto"/>
              <w:spacing w:before="0" w:line="180" w:lineRule="exact"/>
              <w:jc w:val="center"/>
              <w:rPr>
                <w:i/>
              </w:rPr>
            </w:pPr>
            <w:r w:rsidRPr="00FF0C0D">
              <w:rPr>
                <w:rStyle w:val="69pt"/>
                <w:i/>
                <w:color w:val="auto"/>
              </w:rPr>
              <w:t>Успеваемость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78F" w:rsidRPr="00FF0C0D" w:rsidRDefault="00A0678F" w:rsidP="00C64CFA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color w:val="auto"/>
              </w:rPr>
            </w:pPr>
            <w:r w:rsidRPr="00FF0C0D">
              <w:rPr>
                <w:rStyle w:val="69pt"/>
                <w:i/>
                <w:color w:val="auto"/>
              </w:rPr>
              <w:t>Качество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78F" w:rsidRPr="00FF0C0D" w:rsidRDefault="00A0678F" w:rsidP="00C64CFA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rFonts w:eastAsiaTheme="minorHAnsi"/>
                <w:i/>
                <w:color w:val="auto"/>
              </w:rPr>
            </w:pPr>
          </w:p>
          <w:p w:rsidR="00A0678F" w:rsidRPr="00FF0C0D" w:rsidRDefault="00A0678F" w:rsidP="00C64CFA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color w:val="auto"/>
              </w:rPr>
            </w:pPr>
            <w:r w:rsidRPr="00FF0C0D">
              <w:rPr>
                <w:rStyle w:val="69pt"/>
                <w:rFonts w:eastAsiaTheme="minorHAnsi"/>
                <w:i/>
                <w:color w:val="auto"/>
              </w:rPr>
              <w:t>Средний балл за год</w:t>
            </w:r>
          </w:p>
        </w:tc>
      </w:tr>
      <w:tr w:rsidR="00A0678F" w:rsidRPr="00657766" w:rsidTr="00C64CFA">
        <w:trPr>
          <w:trHeight w:val="570"/>
        </w:trPr>
        <w:tc>
          <w:tcPr>
            <w:tcW w:w="2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78F" w:rsidRPr="00FF0C0D" w:rsidRDefault="00A0678F" w:rsidP="00C64CFA">
            <w:pPr>
              <w:jc w:val="center"/>
              <w:rPr>
                <w:i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78F" w:rsidRPr="00FF0C0D" w:rsidRDefault="00A0678F" w:rsidP="00C64CFA">
            <w:pPr>
              <w:jc w:val="center"/>
              <w:rPr>
                <w:i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78F" w:rsidRPr="00FF0C0D" w:rsidRDefault="00A0678F" w:rsidP="00C64CFA">
            <w:pPr>
              <w:pStyle w:val="60"/>
              <w:shd w:val="clear" w:color="auto" w:fill="auto"/>
              <w:spacing w:before="0" w:after="60" w:line="180" w:lineRule="exact"/>
              <w:ind w:left="140"/>
              <w:jc w:val="center"/>
              <w:rPr>
                <w:i/>
              </w:rPr>
            </w:pPr>
            <w:r w:rsidRPr="00FF0C0D">
              <w:rPr>
                <w:rStyle w:val="69pt"/>
                <w:i/>
                <w:color w:val="auto"/>
              </w:rPr>
              <w:t>начало</w:t>
            </w:r>
          </w:p>
          <w:p w:rsidR="00A0678F" w:rsidRPr="00FF0C0D" w:rsidRDefault="00A0678F" w:rsidP="00C64CFA">
            <w:pPr>
              <w:pStyle w:val="60"/>
              <w:shd w:val="clear" w:color="auto" w:fill="auto"/>
              <w:spacing w:before="60" w:line="180" w:lineRule="exact"/>
              <w:ind w:left="140"/>
              <w:jc w:val="center"/>
              <w:rPr>
                <w:i/>
              </w:rPr>
            </w:pPr>
            <w:r w:rsidRPr="00FF0C0D">
              <w:rPr>
                <w:rStyle w:val="69pt"/>
                <w:i/>
                <w:color w:val="auto"/>
              </w:rPr>
              <w:t>года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78F" w:rsidRPr="00FF0C0D" w:rsidRDefault="00A0678F" w:rsidP="00C64CFA">
            <w:pPr>
              <w:pStyle w:val="60"/>
              <w:shd w:val="clear" w:color="auto" w:fill="auto"/>
              <w:spacing w:before="60" w:line="180" w:lineRule="exact"/>
              <w:jc w:val="center"/>
              <w:rPr>
                <w:rStyle w:val="69pt"/>
                <w:i/>
                <w:color w:val="auto"/>
              </w:rPr>
            </w:pPr>
            <w:r w:rsidRPr="00FF0C0D">
              <w:rPr>
                <w:rStyle w:val="69pt"/>
                <w:i/>
                <w:color w:val="auto"/>
              </w:rPr>
              <w:t xml:space="preserve">Конец </w:t>
            </w:r>
          </w:p>
          <w:p w:rsidR="00A0678F" w:rsidRPr="00FF0C0D" w:rsidRDefault="00A0678F" w:rsidP="00C64CFA">
            <w:pPr>
              <w:pStyle w:val="60"/>
              <w:shd w:val="clear" w:color="auto" w:fill="auto"/>
              <w:spacing w:before="60" w:line="180" w:lineRule="exact"/>
              <w:jc w:val="center"/>
              <w:rPr>
                <w:i/>
              </w:rPr>
            </w:pPr>
            <w:r w:rsidRPr="00FF0C0D">
              <w:rPr>
                <w:rStyle w:val="69pt"/>
                <w:i/>
                <w:color w:val="auto"/>
              </w:rPr>
              <w:t>года</w:t>
            </w: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0678F" w:rsidRPr="00FF0C0D" w:rsidRDefault="00A0678F" w:rsidP="00C64CFA">
            <w:pPr>
              <w:rPr>
                <w:i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678F" w:rsidRPr="00FF0C0D" w:rsidRDefault="00A0678F" w:rsidP="00C64CFA">
            <w:pPr>
              <w:rPr>
                <w:i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78F" w:rsidRPr="00FF0C0D" w:rsidRDefault="00A0678F" w:rsidP="00C64CFA">
            <w:pPr>
              <w:rPr>
                <w:i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78F" w:rsidRPr="00FF0C0D" w:rsidRDefault="00A0678F" w:rsidP="00C64CFA">
            <w:pPr>
              <w:rPr>
                <w:i/>
              </w:rPr>
            </w:pPr>
          </w:p>
        </w:tc>
      </w:tr>
      <w:tr w:rsidR="00A0678F" w:rsidRPr="00657766" w:rsidTr="00C64CFA">
        <w:trPr>
          <w:trHeight w:hRule="exact" w:val="345"/>
        </w:trPr>
        <w:tc>
          <w:tcPr>
            <w:tcW w:w="23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78F" w:rsidRPr="00FF0C0D" w:rsidRDefault="00A0678F" w:rsidP="00C64CFA">
            <w:pPr>
              <w:jc w:val="center"/>
              <w:rPr>
                <w:i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78F" w:rsidRPr="00FF0C0D" w:rsidRDefault="00A0678F" w:rsidP="00C64CFA">
            <w:pPr>
              <w:jc w:val="center"/>
              <w:rPr>
                <w:i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78F" w:rsidRPr="00FF0C0D" w:rsidRDefault="00A0678F" w:rsidP="00C64CFA">
            <w:pPr>
              <w:pStyle w:val="60"/>
              <w:shd w:val="clear" w:color="auto" w:fill="auto"/>
              <w:spacing w:before="0" w:after="60" w:line="180" w:lineRule="exact"/>
              <w:ind w:left="140"/>
              <w:jc w:val="center"/>
              <w:rPr>
                <w:rStyle w:val="69pt"/>
                <w:i/>
                <w:color w:val="auto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678F" w:rsidRPr="00FF0C0D" w:rsidRDefault="00A0678F" w:rsidP="00C64CFA">
            <w:pPr>
              <w:pStyle w:val="60"/>
              <w:shd w:val="clear" w:color="auto" w:fill="auto"/>
              <w:spacing w:before="60" w:line="180" w:lineRule="exact"/>
              <w:jc w:val="center"/>
              <w:rPr>
                <w:rStyle w:val="69pt"/>
                <w:i/>
                <w:color w:val="auto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0678F" w:rsidRPr="00FF0C0D" w:rsidRDefault="00A0678F" w:rsidP="00C64CFA">
            <w:pPr>
              <w:rPr>
                <w:i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78F" w:rsidRPr="00FF0C0D" w:rsidRDefault="00A0678F" w:rsidP="00C64CFA">
            <w:pPr>
              <w:pStyle w:val="60"/>
              <w:shd w:val="clear" w:color="auto" w:fill="auto"/>
              <w:spacing w:before="0" w:after="60" w:line="180" w:lineRule="exact"/>
              <w:jc w:val="center"/>
              <w:rPr>
                <w:rStyle w:val="69pt"/>
                <w:color w:val="auto"/>
              </w:rPr>
            </w:pPr>
            <w:r w:rsidRPr="00FF0C0D">
              <w:rPr>
                <w:rStyle w:val="69pt"/>
                <w:color w:val="auto"/>
              </w:rPr>
              <w:t>За год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678F" w:rsidRPr="00FF0C0D" w:rsidRDefault="00A0678F" w:rsidP="00C64CFA">
            <w:pPr>
              <w:pStyle w:val="60"/>
              <w:shd w:val="clear" w:color="auto" w:fill="auto"/>
              <w:spacing w:before="0" w:after="60" w:line="180" w:lineRule="exact"/>
              <w:jc w:val="center"/>
              <w:rPr>
                <w:rStyle w:val="69pt"/>
                <w:color w:val="auto"/>
              </w:rPr>
            </w:pPr>
            <w:r w:rsidRPr="00FF0C0D">
              <w:rPr>
                <w:rStyle w:val="69pt"/>
                <w:color w:val="auto"/>
              </w:rPr>
              <w:t>За год</w:t>
            </w: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78F" w:rsidRPr="00FF0C0D" w:rsidRDefault="00A0678F" w:rsidP="00C64CFA">
            <w:pPr>
              <w:pStyle w:val="60"/>
              <w:shd w:val="clear" w:color="auto" w:fill="auto"/>
              <w:spacing w:before="0" w:after="60" w:line="180" w:lineRule="exact"/>
              <w:jc w:val="center"/>
              <w:rPr>
                <w:rStyle w:val="69pt"/>
                <w:color w:val="auto"/>
              </w:rPr>
            </w:pPr>
          </w:p>
        </w:tc>
      </w:tr>
      <w:tr w:rsidR="00A0678F" w:rsidRPr="00657766" w:rsidTr="00C64CFA">
        <w:trPr>
          <w:trHeight w:hRule="exact" w:val="459"/>
        </w:trPr>
        <w:tc>
          <w:tcPr>
            <w:tcW w:w="102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678F" w:rsidRPr="00FF0C0D" w:rsidRDefault="00A0678F" w:rsidP="00C64CFA">
            <w:pPr>
              <w:pStyle w:val="60"/>
              <w:shd w:val="clear" w:color="auto" w:fill="auto"/>
              <w:spacing w:before="0" w:line="180" w:lineRule="exact"/>
              <w:jc w:val="center"/>
              <w:rPr>
                <w:i/>
              </w:rPr>
            </w:pPr>
            <w:r w:rsidRPr="00FF0C0D">
              <w:rPr>
                <w:rStyle w:val="69pt"/>
                <w:i/>
                <w:color w:val="auto"/>
              </w:rPr>
              <w:t>1 курс</w:t>
            </w:r>
          </w:p>
        </w:tc>
      </w:tr>
      <w:tr w:rsidR="008B0B6B" w:rsidRPr="00657766" w:rsidTr="00C64CFA">
        <w:trPr>
          <w:trHeight w:hRule="exact" w:val="23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B6B" w:rsidRPr="00473F18" w:rsidRDefault="00EA019F" w:rsidP="00473F1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Алтыбаева А.Ж.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B6B" w:rsidRPr="00FF0C0D" w:rsidRDefault="008D05C9" w:rsidP="00AE0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ОПИ-23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B6B" w:rsidRPr="00EA019F" w:rsidRDefault="00EA019F" w:rsidP="00EA019F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b w:val="0"/>
                <w:color w:val="auto"/>
              </w:rPr>
            </w:pPr>
            <w:r w:rsidRPr="00EA019F">
              <w:rPr>
                <w:rStyle w:val="69pt"/>
                <w:b w:val="0"/>
                <w:color w:val="auto"/>
              </w:rPr>
              <w:t>26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B6B" w:rsidRPr="00734A11" w:rsidRDefault="00AE2928" w:rsidP="00AE292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b w:val="0"/>
                <w:color w:val="auto"/>
              </w:rPr>
            </w:pPr>
            <w:r w:rsidRPr="00734A11">
              <w:rPr>
                <w:rStyle w:val="69pt"/>
                <w:b w:val="0"/>
                <w:color w:val="auto"/>
              </w:rPr>
              <w:t>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B6B" w:rsidRPr="00AE2928" w:rsidRDefault="00AE2928" w:rsidP="00AE292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color w:val="auto"/>
              </w:rPr>
            </w:pPr>
            <w:r>
              <w:rPr>
                <w:rStyle w:val="69pt"/>
                <w:color w:val="auto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B6B" w:rsidRPr="00AE2928" w:rsidRDefault="001936AD" w:rsidP="00AE292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color w:val="auto"/>
              </w:rPr>
            </w:pPr>
            <w:r>
              <w:rPr>
                <w:rStyle w:val="69pt"/>
                <w:color w:val="auto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B6B" w:rsidRPr="00AE2928" w:rsidRDefault="00596C87" w:rsidP="00AE292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color w:val="auto"/>
              </w:rPr>
            </w:pPr>
            <w:r>
              <w:rPr>
                <w:rStyle w:val="69pt"/>
                <w:color w:val="auto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B6B" w:rsidRPr="00AE2928" w:rsidRDefault="00596C87" w:rsidP="00AE292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color w:val="auto"/>
              </w:rPr>
            </w:pPr>
            <w:r>
              <w:rPr>
                <w:rStyle w:val="69pt"/>
                <w:color w:val="auto"/>
              </w:rPr>
              <w:t>81</w:t>
            </w:r>
          </w:p>
        </w:tc>
      </w:tr>
      <w:tr w:rsidR="008B0B6B" w:rsidRPr="00657766" w:rsidTr="00C64CFA">
        <w:trPr>
          <w:trHeight w:hRule="exact" w:val="234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B6B" w:rsidRPr="00FF0C0D" w:rsidRDefault="00EA019F" w:rsidP="00C64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Бисембаева А.Н.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B6B" w:rsidRPr="00FF0C0D" w:rsidRDefault="008D05C9" w:rsidP="001A6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B6B" w:rsidRPr="00EA019F" w:rsidRDefault="00EA019F" w:rsidP="00EA019F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b w:val="0"/>
                <w:color w:val="auto"/>
              </w:rPr>
            </w:pPr>
            <w:r w:rsidRPr="00EA019F">
              <w:rPr>
                <w:rStyle w:val="69pt"/>
                <w:b w:val="0"/>
                <w:color w:val="auto"/>
              </w:rPr>
              <w:t>26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B6B" w:rsidRPr="00734A11" w:rsidRDefault="00AE2928" w:rsidP="00AE292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b w:val="0"/>
                <w:color w:val="auto"/>
              </w:rPr>
            </w:pPr>
            <w:r w:rsidRPr="00734A11">
              <w:rPr>
                <w:rStyle w:val="69pt"/>
                <w:b w:val="0"/>
                <w:color w:val="auto"/>
              </w:rPr>
              <w:t>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B6B" w:rsidRPr="00AE2928" w:rsidRDefault="00AE2928" w:rsidP="00AE292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color w:val="auto"/>
              </w:rPr>
            </w:pPr>
            <w:r>
              <w:rPr>
                <w:rStyle w:val="69pt"/>
                <w:color w:val="auto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B6B" w:rsidRPr="00AE2928" w:rsidRDefault="00456DBB" w:rsidP="00AE292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color w:val="auto"/>
              </w:rPr>
            </w:pPr>
            <w:r>
              <w:rPr>
                <w:rStyle w:val="69pt"/>
                <w:color w:val="auto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B6B" w:rsidRPr="00AE2928" w:rsidRDefault="00B07553" w:rsidP="00AE292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color w:val="auto"/>
              </w:rPr>
            </w:pPr>
            <w:r>
              <w:rPr>
                <w:rStyle w:val="69pt"/>
                <w:color w:val="auto"/>
              </w:rPr>
              <w:t>85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B6B" w:rsidRPr="00AE2928" w:rsidRDefault="00283174" w:rsidP="00A05D7C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color w:val="auto"/>
              </w:rPr>
            </w:pPr>
            <w:r>
              <w:rPr>
                <w:rStyle w:val="69pt"/>
                <w:color w:val="auto"/>
              </w:rPr>
              <w:t>80</w:t>
            </w:r>
          </w:p>
        </w:tc>
      </w:tr>
      <w:tr w:rsidR="008B0B6B" w:rsidRPr="00657766" w:rsidTr="00C64CFA">
        <w:trPr>
          <w:trHeight w:hRule="exact" w:val="234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B6B" w:rsidRPr="00FF0C0D" w:rsidRDefault="00EA019F" w:rsidP="00C64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Жалелов Д.А.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B6B" w:rsidRPr="00FF0C0D" w:rsidRDefault="008D05C9" w:rsidP="001A6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ПМЛ-23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B6B" w:rsidRPr="00EA019F" w:rsidRDefault="00EA019F" w:rsidP="00EA019F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b w:val="0"/>
                <w:color w:val="auto"/>
              </w:rPr>
            </w:pPr>
            <w:r w:rsidRPr="00EA019F">
              <w:rPr>
                <w:rStyle w:val="69pt"/>
                <w:b w:val="0"/>
                <w:color w:val="auto"/>
              </w:rPr>
              <w:t>26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B6B" w:rsidRPr="00734A11" w:rsidRDefault="00AE2928" w:rsidP="00AE292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b w:val="0"/>
                <w:color w:val="auto"/>
              </w:rPr>
            </w:pPr>
            <w:r w:rsidRPr="00734A11">
              <w:rPr>
                <w:rStyle w:val="69pt"/>
                <w:b w:val="0"/>
                <w:color w:val="auto"/>
              </w:rPr>
              <w:t>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B6B" w:rsidRPr="00AE2928" w:rsidRDefault="00AE2928" w:rsidP="00AE292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color w:val="auto"/>
              </w:rPr>
            </w:pPr>
            <w:r>
              <w:rPr>
                <w:rStyle w:val="69pt"/>
                <w:color w:val="auto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B6B" w:rsidRPr="00AE2928" w:rsidRDefault="00AC1EE7" w:rsidP="00AE292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color w:val="auto"/>
              </w:rPr>
            </w:pPr>
            <w:r>
              <w:rPr>
                <w:rStyle w:val="69pt"/>
                <w:color w:val="auto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B6B" w:rsidRPr="00AE2928" w:rsidRDefault="00AC1EE7" w:rsidP="00AE292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color w:val="auto"/>
              </w:rPr>
            </w:pPr>
            <w:r>
              <w:rPr>
                <w:rStyle w:val="69pt"/>
                <w:color w:val="auto"/>
              </w:rPr>
              <w:t>64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B6B" w:rsidRPr="00AE2928" w:rsidRDefault="00AC1EE7" w:rsidP="00AE292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color w:val="auto"/>
              </w:rPr>
            </w:pPr>
            <w:r>
              <w:rPr>
                <w:rStyle w:val="69pt"/>
                <w:color w:val="auto"/>
              </w:rPr>
              <w:t>72</w:t>
            </w:r>
          </w:p>
        </w:tc>
      </w:tr>
      <w:tr w:rsidR="008B0B6B" w:rsidRPr="00657766" w:rsidTr="00C64CFA">
        <w:trPr>
          <w:trHeight w:hRule="exact" w:val="234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B6B" w:rsidRPr="00FF0C0D" w:rsidRDefault="00EA019F" w:rsidP="00C64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Каукина Р.Т.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B6B" w:rsidRPr="00FF0C0D" w:rsidRDefault="008D05C9" w:rsidP="001A6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ЭСр-23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B6B" w:rsidRPr="00EA019F" w:rsidRDefault="00EA019F" w:rsidP="00EA019F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b w:val="0"/>
                <w:color w:val="auto"/>
              </w:rPr>
            </w:pPr>
            <w:r w:rsidRPr="00EA019F">
              <w:rPr>
                <w:rStyle w:val="69pt"/>
                <w:b w:val="0"/>
                <w:color w:val="auto"/>
              </w:rPr>
              <w:t>26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B6B" w:rsidRPr="00734A11" w:rsidRDefault="00AE2928" w:rsidP="00AE292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b w:val="0"/>
                <w:color w:val="auto"/>
              </w:rPr>
            </w:pPr>
            <w:r w:rsidRPr="00734A11">
              <w:rPr>
                <w:rStyle w:val="69pt"/>
                <w:b w:val="0"/>
                <w:color w:val="auto"/>
              </w:rPr>
              <w:t>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B6B" w:rsidRPr="00AE2928" w:rsidRDefault="00AE2928" w:rsidP="00AE292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color w:val="auto"/>
              </w:rPr>
            </w:pPr>
            <w:r w:rsidRPr="00AE2928">
              <w:rPr>
                <w:rStyle w:val="69pt"/>
                <w:color w:val="auto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B6B" w:rsidRPr="00AE2928" w:rsidRDefault="00F50331" w:rsidP="00AE292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color w:val="auto"/>
              </w:rPr>
            </w:pPr>
            <w:r>
              <w:rPr>
                <w:rStyle w:val="69pt"/>
                <w:color w:val="auto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B6B" w:rsidRPr="00AE2928" w:rsidRDefault="006477E5" w:rsidP="00AE292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color w:val="auto"/>
              </w:rPr>
            </w:pPr>
            <w:r>
              <w:rPr>
                <w:rStyle w:val="69pt"/>
                <w:color w:val="auto"/>
              </w:rPr>
              <w:t>96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B6B" w:rsidRPr="00AE2928" w:rsidRDefault="006477E5" w:rsidP="00AE292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color w:val="auto"/>
              </w:rPr>
            </w:pPr>
            <w:r>
              <w:rPr>
                <w:rStyle w:val="69pt"/>
                <w:color w:val="auto"/>
              </w:rPr>
              <w:t>96</w:t>
            </w:r>
          </w:p>
        </w:tc>
      </w:tr>
      <w:tr w:rsidR="008B0B6B" w:rsidRPr="00657766" w:rsidTr="00C64CFA">
        <w:trPr>
          <w:trHeight w:hRule="exact" w:val="234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B6B" w:rsidRPr="00FF0C0D" w:rsidRDefault="00EA019F" w:rsidP="00C64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Ерполатов А.Е.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B6B" w:rsidRPr="00FF0C0D" w:rsidRDefault="008D05C9" w:rsidP="001A6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ЭСк-23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B6B" w:rsidRPr="00EA019F" w:rsidRDefault="00EA019F" w:rsidP="00EA019F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b w:val="0"/>
                <w:color w:val="auto"/>
              </w:rPr>
            </w:pPr>
            <w:r w:rsidRPr="00EA019F">
              <w:rPr>
                <w:rStyle w:val="69pt"/>
                <w:b w:val="0"/>
                <w:color w:val="auto"/>
              </w:rPr>
              <w:t>26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B6B" w:rsidRPr="00734A11" w:rsidRDefault="00AE2928" w:rsidP="00AE292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b w:val="0"/>
                <w:color w:val="auto"/>
              </w:rPr>
            </w:pPr>
            <w:r w:rsidRPr="00734A11">
              <w:rPr>
                <w:rStyle w:val="69pt"/>
                <w:b w:val="0"/>
                <w:color w:val="auto"/>
              </w:rPr>
              <w:t>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B6B" w:rsidRPr="00AE2928" w:rsidRDefault="00AE2928" w:rsidP="00AE292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bCs w:val="0"/>
                <w:color w:val="auto"/>
              </w:rPr>
            </w:pPr>
            <w:r>
              <w:rPr>
                <w:rStyle w:val="69pt"/>
                <w:bCs w:val="0"/>
                <w:color w:val="auto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B6B" w:rsidRPr="00AE2928" w:rsidRDefault="001936AD" w:rsidP="00AE292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color w:val="auto"/>
              </w:rPr>
            </w:pPr>
            <w:r>
              <w:rPr>
                <w:rStyle w:val="69pt"/>
                <w:color w:val="auto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B6B" w:rsidRPr="00AE2928" w:rsidRDefault="001936AD" w:rsidP="00AE292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color w:val="auto"/>
              </w:rPr>
            </w:pPr>
            <w:r>
              <w:rPr>
                <w:rStyle w:val="69pt"/>
                <w:color w:val="auto"/>
              </w:rPr>
              <w:t>92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B6B" w:rsidRPr="00AE2928" w:rsidRDefault="001936AD" w:rsidP="00AE292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color w:val="auto"/>
              </w:rPr>
            </w:pPr>
            <w:r>
              <w:rPr>
                <w:rStyle w:val="69pt"/>
                <w:color w:val="auto"/>
              </w:rPr>
              <w:t>78</w:t>
            </w:r>
          </w:p>
        </w:tc>
      </w:tr>
      <w:tr w:rsidR="008B0B6B" w:rsidRPr="00657766" w:rsidTr="00C64CFA">
        <w:trPr>
          <w:trHeight w:hRule="exact" w:val="234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B6B" w:rsidRPr="00FF0C0D" w:rsidRDefault="00EA019F" w:rsidP="00C64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Алламбаев Ж.Ж,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B6B" w:rsidRPr="00FF0C0D" w:rsidRDefault="008D05C9" w:rsidP="001A6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B6B" w:rsidRPr="00EA019F" w:rsidRDefault="00EA019F" w:rsidP="00EA019F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b w:val="0"/>
                <w:color w:val="auto"/>
              </w:rPr>
            </w:pPr>
            <w:r w:rsidRPr="00EA019F">
              <w:rPr>
                <w:rStyle w:val="69pt"/>
                <w:b w:val="0"/>
                <w:color w:val="auto"/>
              </w:rPr>
              <w:t>26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B6B" w:rsidRPr="00AE2928" w:rsidRDefault="00AE2928" w:rsidP="00AE292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b w:val="0"/>
                <w:color w:val="auto"/>
              </w:rPr>
            </w:pPr>
            <w:r>
              <w:rPr>
                <w:rStyle w:val="69pt"/>
                <w:b w:val="0"/>
                <w:color w:val="auto"/>
              </w:rPr>
              <w:t>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B6B" w:rsidRPr="00AE2928" w:rsidRDefault="00AE2928" w:rsidP="00AE292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bCs w:val="0"/>
                <w:color w:val="auto"/>
              </w:rPr>
            </w:pPr>
            <w:r>
              <w:rPr>
                <w:rStyle w:val="69pt"/>
                <w:bCs w:val="0"/>
                <w:color w:val="auto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B6B" w:rsidRPr="00AE2928" w:rsidRDefault="005D6E98" w:rsidP="00AE292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color w:val="auto"/>
              </w:rPr>
            </w:pPr>
            <w:r>
              <w:rPr>
                <w:rStyle w:val="69pt"/>
                <w:color w:val="auto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B6B" w:rsidRPr="00AE2928" w:rsidRDefault="0050569D" w:rsidP="00AE292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color w:val="auto"/>
              </w:rPr>
            </w:pPr>
            <w:r>
              <w:rPr>
                <w:rStyle w:val="69pt"/>
                <w:color w:val="auto"/>
              </w:rPr>
              <w:t>88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B6B" w:rsidRPr="00AE2928" w:rsidRDefault="0050569D" w:rsidP="00AE292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color w:val="auto"/>
              </w:rPr>
            </w:pPr>
            <w:r>
              <w:rPr>
                <w:rStyle w:val="69pt"/>
                <w:color w:val="auto"/>
              </w:rPr>
              <w:t>77</w:t>
            </w:r>
          </w:p>
        </w:tc>
      </w:tr>
      <w:tr w:rsidR="00FC2F44" w:rsidRPr="00657766" w:rsidTr="00C64CFA">
        <w:trPr>
          <w:trHeight w:hRule="exact" w:val="311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2F44" w:rsidRPr="00105E5E" w:rsidRDefault="00FC2F44" w:rsidP="00005DD8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105E5E">
              <w:rPr>
                <w:rFonts w:eastAsiaTheme="minorHAnsi"/>
                <w:b/>
                <w:sz w:val="20"/>
                <w:szCs w:val="20"/>
              </w:rPr>
              <w:t>2023-2024</w:t>
            </w:r>
          </w:p>
          <w:p w:rsidR="00FC2F44" w:rsidRPr="00105E5E" w:rsidRDefault="00FC2F44" w:rsidP="00005DD8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  <w:p w:rsidR="00FC2F44" w:rsidRPr="00105E5E" w:rsidRDefault="00FC2F44" w:rsidP="00005DD8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2F44" w:rsidRPr="00105E5E" w:rsidRDefault="00FC2F44" w:rsidP="00005DD8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105E5E">
              <w:rPr>
                <w:rFonts w:eastAsiaTheme="minorHAnsi"/>
                <w:b/>
                <w:sz w:val="20"/>
                <w:szCs w:val="20"/>
              </w:rPr>
              <w:t>6 групп</w:t>
            </w:r>
          </w:p>
          <w:p w:rsidR="00FC2F44" w:rsidRPr="00105E5E" w:rsidRDefault="00FC2F44" w:rsidP="00005DD8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  <w:p w:rsidR="00FC2F44" w:rsidRPr="00105E5E" w:rsidRDefault="00FC2F44" w:rsidP="00005DD8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2F44" w:rsidRPr="00105E5E" w:rsidRDefault="00FC2F44" w:rsidP="00005DD8">
            <w:pPr>
              <w:pStyle w:val="60"/>
              <w:shd w:val="clear" w:color="auto" w:fill="auto"/>
              <w:spacing w:before="0" w:line="240" w:lineRule="auto"/>
              <w:ind w:left="140"/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156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2F44" w:rsidRPr="00AE2928" w:rsidRDefault="00FC2F44" w:rsidP="00005DD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rFonts w:eastAsiaTheme="minorHAnsi"/>
                <w:color w:val="auto"/>
              </w:rPr>
            </w:pPr>
            <w:r w:rsidRPr="00AE2928">
              <w:rPr>
                <w:rStyle w:val="69pt"/>
                <w:rFonts w:eastAsiaTheme="minorHAnsi"/>
                <w:color w:val="auto"/>
              </w:rPr>
              <w:t>149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2F44" w:rsidRPr="00AE2928" w:rsidRDefault="00FC2F44" w:rsidP="00005DD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rFonts w:eastAsiaTheme="minorHAnsi"/>
                <w:color w:val="auto"/>
              </w:rPr>
            </w:pPr>
            <w:r w:rsidRPr="00AE2928">
              <w:rPr>
                <w:rStyle w:val="69pt"/>
                <w:rFonts w:eastAsiaTheme="minorHAnsi"/>
                <w:color w:val="auto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2F44" w:rsidRPr="00AE2928" w:rsidRDefault="00D51996" w:rsidP="00AE292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rFonts w:eastAsiaTheme="minorHAnsi"/>
                <w:color w:val="auto"/>
              </w:rPr>
            </w:pPr>
            <w:r>
              <w:rPr>
                <w:rStyle w:val="69pt"/>
                <w:rFonts w:eastAsiaTheme="minorHAnsi"/>
                <w:color w:val="auto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2F44" w:rsidRPr="00AE2928" w:rsidRDefault="00D51996" w:rsidP="00AE292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rFonts w:eastAsiaTheme="minorHAnsi"/>
                <w:color w:val="auto"/>
              </w:rPr>
            </w:pPr>
            <w:r>
              <w:rPr>
                <w:rStyle w:val="69pt"/>
                <w:rFonts w:eastAsiaTheme="minorHAnsi"/>
                <w:color w:val="auto"/>
              </w:rPr>
              <w:t>88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F44" w:rsidRPr="00AE2928" w:rsidRDefault="006A5BBA" w:rsidP="00AE292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rFonts w:eastAsiaTheme="minorHAnsi"/>
                <w:color w:val="auto"/>
              </w:rPr>
            </w:pPr>
            <w:r>
              <w:rPr>
                <w:rStyle w:val="69pt"/>
                <w:rFonts w:eastAsiaTheme="minorHAnsi"/>
                <w:color w:val="auto"/>
              </w:rPr>
              <w:t>81</w:t>
            </w:r>
          </w:p>
        </w:tc>
      </w:tr>
      <w:tr w:rsidR="00253520" w:rsidRPr="00657766" w:rsidTr="00C64CFA">
        <w:trPr>
          <w:trHeight w:hRule="exact" w:val="311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3520" w:rsidRPr="00105E5E" w:rsidRDefault="00253520" w:rsidP="00005DD8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105E5E">
              <w:rPr>
                <w:rFonts w:eastAsiaTheme="minorHAnsi"/>
                <w:b/>
                <w:sz w:val="20"/>
                <w:szCs w:val="20"/>
              </w:rPr>
              <w:t>2022-2023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3520" w:rsidRPr="00105E5E" w:rsidRDefault="00253520" w:rsidP="00005DD8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105E5E">
              <w:rPr>
                <w:rFonts w:eastAsiaTheme="minorHAnsi"/>
                <w:b/>
                <w:sz w:val="20"/>
                <w:szCs w:val="20"/>
              </w:rPr>
              <w:t>6 групп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3520" w:rsidRPr="00105E5E" w:rsidRDefault="00253520" w:rsidP="00005DD8">
            <w:pPr>
              <w:pStyle w:val="60"/>
              <w:shd w:val="clear" w:color="auto" w:fill="auto"/>
              <w:spacing w:before="0" w:line="240" w:lineRule="auto"/>
              <w:ind w:left="140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105E5E">
              <w:rPr>
                <w:rFonts w:eastAsiaTheme="minorHAnsi"/>
                <w:b/>
                <w:sz w:val="20"/>
                <w:szCs w:val="20"/>
              </w:rPr>
              <w:t>150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3520" w:rsidRPr="00AE2928" w:rsidRDefault="00253520" w:rsidP="00005DD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rFonts w:eastAsiaTheme="minorHAnsi"/>
                <w:color w:val="auto"/>
              </w:rPr>
            </w:pPr>
            <w:r w:rsidRPr="00AE2928">
              <w:rPr>
                <w:rStyle w:val="69pt"/>
                <w:rFonts w:eastAsiaTheme="minorHAnsi"/>
                <w:color w:val="auto"/>
              </w:rPr>
              <w:t>149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3520" w:rsidRPr="00AE2928" w:rsidRDefault="00253520" w:rsidP="00005DD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rFonts w:eastAsiaTheme="minorHAnsi"/>
                <w:color w:val="auto"/>
              </w:rPr>
            </w:pPr>
            <w:r w:rsidRPr="00AE2928">
              <w:rPr>
                <w:rStyle w:val="69pt"/>
                <w:rFonts w:eastAsiaTheme="minorHAnsi"/>
                <w:color w:val="auto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3520" w:rsidRPr="00253520" w:rsidRDefault="00253520" w:rsidP="006A4069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253520">
              <w:rPr>
                <w:rFonts w:eastAsiaTheme="minorHAnsi"/>
                <w:b/>
                <w:sz w:val="18"/>
                <w:szCs w:val="18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3520" w:rsidRPr="00253520" w:rsidRDefault="00253520" w:rsidP="006A4069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253520">
              <w:rPr>
                <w:rFonts w:eastAsiaTheme="minorHAnsi"/>
                <w:b/>
                <w:sz w:val="18"/>
                <w:szCs w:val="18"/>
              </w:rPr>
              <w:t>94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520" w:rsidRPr="00253520" w:rsidRDefault="00253520" w:rsidP="006A4069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253520">
              <w:rPr>
                <w:rFonts w:eastAsiaTheme="minorHAnsi"/>
                <w:b/>
                <w:sz w:val="18"/>
                <w:szCs w:val="18"/>
              </w:rPr>
              <w:t>76</w:t>
            </w:r>
          </w:p>
        </w:tc>
      </w:tr>
    </w:tbl>
    <w:p w:rsidR="00695A6B" w:rsidRDefault="00A0678F" w:rsidP="00A0678F">
      <w:pPr>
        <w:pStyle w:val="60"/>
        <w:shd w:val="clear" w:color="auto" w:fill="auto"/>
        <w:spacing w:before="0" w:line="322" w:lineRule="exact"/>
        <w:ind w:firstLine="460"/>
      </w:pPr>
      <w:r w:rsidRPr="00F26FE9">
        <w:t>Студенты 1 курса (</w:t>
      </w:r>
      <w:r w:rsidR="00AF2AB6" w:rsidRPr="00F26FE9">
        <w:t>6</w:t>
      </w:r>
      <w:r w:rsidRPr="00F26FE9">
        <w:t xml:space="preserve"> групп) проходили учебную практику в мастерских колледжа, успеваемость </w:t>
      </w:r>
      <w:r w:rsidR="00B13A25" w:rsidRPr="00F26FE9">
        <w:t xml:space="preserve">- </w:t>
      </w:r>
      <w:r w:rsidR="00B13A25" w:rsidRPr="0021683B">
        <w:t xml:space="preserve">100%, </w:t>
      </w:r>
      <w:r w:rsidR="00F94349" w:rsidRPr="0021683B">
        <w:t xml:space="preserve">как и в прошлом году, что говорит о стабильности. А вот </w:t>
      </w:r>
      <w:r w:rsidR="00B13A25" w:rsidRPr="0021683B">
        <w:t xml:space="preserve"> качество</w:t>
      </w:r>
      <w:r w:rsidR="00BF0B1F" w:rsidRPr="0021683B">
        <w:t xml:space="preserve"> </w:t>
      </w:r>
      <w:r w:rsidR="00F94349" w:rsidRPr="0021683B">
        <w:t xml:space="preserve">снизилось </w:t>
      </w:r>
      <w:r w:rsidR="000C7006" w:rsidRPr="0021683B">
        <w:t xml:space="preserve">на </w:t>
      </w:r>
      <w:r w:rsidR="00F26FE9" w:rsidRPr="0021683B">
        <w:t xml:space="preserve">6% и составляет </w:t>
      </w:r>
      <w:r w:rsidR="000C7006" w:rsidRPr="0021683B">
        <w:t>88</w:t>
      </w:r>
      <w:r w:rsidR="00BF0B1F" w:rsidRPr="0021683B">
        <w:t>%</w:t>
      </w:r>
      <w:r w:rsidR="00935ADD" w:rsidRPr="0021683B">
        <w:t>.</w:t>
      </w:r>
      <w:r w:rsidRPr="0021683B">
        <w:t xml:space="preserve"> </w:t>
      </w:r>
      <w:r w:rsidR="009B45A8" w:rsidRPr="0021683B">
        <w:t xml:space="preserve">Средний балл </w:t>
      </w:r>
      <w:r w:rsidR="000C7006" w:rsidRPr="0021683B">
        <w:t>повысился</w:t>
      </w:r>
      <w:r w:rsidR="009B45A8" w:rsidRPr="0021683B">
        <w:t xml:space="preserve"> на </w:t>
      </w:r>
      <w:r w:rsidR="000C7006" w:rsidRPr="0021683B">
        <w:t>5</w:t>
      </w:r>
      <w:r w:rsidR="009B45A8" w:rsidRPr="0021683B">
        <w:t xml:space="preserve"> баллов, необходимо имание в следующем учебном году</w:t>
      </w:r>
      <w:r w:rsidR="000C7006" w:rsidRPr="0021683B">
        <w:t xml:space="preserve"> </w:t>
      </w:r>
      <w:r w:rsidR="0021683B" w:rsidRPr="0021683B">
        <w:t>сохранять данные результаты,</w:t>
      </w:r>
      <w:r w:rsidR="00695A6B" w:rsidRPr="0021683B">
        <w:t xml:space="preserve"> вед</w:t>
      </w:r>
      <w:r w:rsidR="00695A6B">
        <w:t>ь уроки производственного обучения дают основу</w:t>
      </w:r>
      <w:r w:rsidR="009B45A8">
        <w:t xml:space="preserve"> </w:t>
      </w:r>
      <w:r w:rsidR="00695A6B">
        <w:t>выбранной специальности.</w:t>
      </w:r>
    </w:p>
    <w:p w:rsidR="00005081" w:rsidRDefault="00A0678F" w:rsidP="00A0678F">
      <w:pPr>
        <w:pStyle w:val="60"/>
        <w:shd w:val="clear" w:color="auto" w:fill="auto"/>
        <w:spacing w:before="0" w:line="322" w:lineRule="exact"/>
        <w:ind w:firstLine="460"/>
      </w:pPr>
      <w:r w:rsidRPr="00204588">
        <w:t xml:space="preserve">Вместе с тем, доводимость студентов 1 курса составляет </w:t>
      </w:r>
      <w:r w:rsidRPr="00934716">
        <w:t>9</w:t>
      </w:r>
      <w:r w:rsidR="003B438B" w:rsidRPr="00934716">
        <w:t>6</w:t>
      </w:r>
      <w:r w:rsidRPr="00934716">
        <w:t>%:</w:t>
      </w:r>
      <w:r w:rsidRPr="00204588">
        <w:t xml:space="preserve"> </w:t>
      </w:r>
      <w:r w:rsidR="00EB3AC3">
        <w:t>4</w:t>
      </w:r>
      <w:r w:rsidRPr="00204588">
        <w:t xml:space="preserve"> студент</w:t>
      </w:r>
      <w:r w:rsidR="007921F9">
        <w:t>а</w:t>
      </w:r>
      <w:r w:rsidR="0084771F">
        <w:t xml:space="preserve"> </w:t>
      </w:r>
      <w:r w:rsidR="007921F9">
        <w:t>(Шишканов В</w:t>
      </w:r>
      <w:r w:rsidR="00653FCB">
        <w:t>.</w:t>
      </w:r>
      <w:r w:rsidR="00653FCB" w:rsidRPr="00653FCB">
        <w:t xml:space="preserve"> </w:t>
      </w:r>
      <w:r w:rsidR="00653FCB">
        <w:t>ПР-23</w:t>
      </w:r>
      <w:r w:rsidR="007921F9">
        <w:t xml:space="preserve">, Лексин </w:t>
      </w:r>
      <w:r w:rsidR="002E1816">
        <w:t>Р</w:t>
      </w:r>
      <w:r w:rsidR="007921F9">
        <w:t>.</w:t>
      </w:r>
      <w:r w:rsidR="00653FCB" w:rsidRPr="00653FCB">
        <w:t xml:space="preserve"> </w:t>
      </w:r>
      <w:r w:rsidR="00653FCB">
        <w:t>ПР-23</w:t>
      </w:r>
      <w:r w:rsidR="007921F9">
        <w:t>, Блинов</w:t>
      </w:r>
      <w:r w:rsidR="002E1816">
        <w:t xml:space="preserve"> В.</w:t>
      </w:r>
      <w:r w:rsidR="00653FCB">
        <w:t xml:space="preserve"> ПР-23</w:t>
      </w:r>
      <w:r w:rsidR="00D00B49">
        <w:t xml:space="preserve">, Коваль </w:t>
      </w:r>
      <w:r w:rsidR="00005081">
        <w:t xml:space="preserve">В. </w:t>
      </w:r>
      <w:r w:rsidR="00A3717B">
        <w:t>Т-23</w:t>
      </w:r>
      <w:r w:rsidR="00DC1AB9">
        <w:t xml:space="preserve"> </w:t>
      </w:r>
      <w:r w:rsidR="0084771F">
        <w:t xml:space="preserve">отчислены за </w:t>
      </w:r>
      <w:r w:rsidR="007921F9">
        <w:t>неуспеваемость</w:t>
      </w:r>
      <w:r w:rsidR="002E1816">
        <w:t xml:space="preserve">), </w:t>
      </w:r>
      <w:r w:rsidR="00126FD0" w:rsidRPr="00204588">
        <w:t xml:space="preserve"> </w:t>
      </w:r>
      <w:r w:rsidR="00516E12">
        <w:t>2</w:t>
      </w:r>
      <w:r w:rsidR="00EC7DC6">
        <w:t xml:space="preserve"> человека – армия (Ярем В.</w:t>
      </w:r>
      <w:r w:rsidR="00516E12">
        <w:t xml:space="preserve"> ПР-23, Б</w:t>
      </w:r>
      <w:r w:rsidR="000472CA">
        <w:t>ойко И. Пр-23,</w:t>
      </w:r>
      <w:r w:rsidR="00EC7DC6">
        <w:t>)</w:t>
      </w:r>
      <w:r w:rsidR="00516E12">
        <w:t>, 1 человек пер</w:t>
      </w:r>
      <w:r w:rsidR="005F3A75">
        <w:t>е</w:t>
      </w:r>
      <w:r w:rsidR="00516E12">
        <w:t>вод в другой колледж (Климко А.  ЭСр -23)</w:t>
      </w:r>
      <w:r w:rsidR="00EC7DC6">
        <w:t>.</w:t>
      </w:r>
    </w:p>
    <w:p w:rsidR="00A0678F" w:rsidRPr="00657766" w:rsidRDefault="00A0678F" w:rsidP="00A0678F">
      <w:pPr>
        <w:pStyle w:val="60"/>
        <w:shd w:val="clear" w:color="auto" w:fill="auto"/>
        <w:spacing w:before="0" w:line="322" w:lineRule="exact"/>
        <w:ind w:firstLine="460"/>
        <w:rPr>
          <w:color w:val="FF0000"/>
        </w:rPr>
      </w:pPr>
      <w:r w:rsidRPr="00204588">
        <w:t>Всем мастерам необходимо обратить особое внимание на эффективную индивидуальную работу по сохранности контингента</w:t>
      </w:r>
      <w:r w:rsidR="00B4318E">
        <w:t>, ведь впервые набирали по 26 человек и, тем не менее</w:t>
      </w:r>
      <w:r w:rsidR="00B9417E">
        <w:t>,</w:t>
      </w:r>
      <w:r w:rsidR="00B4318E">
        <w:t xml:space="preserve"> не сохранили</w:t>
      </w:r>
      <w:r w:rsidRPr="00204588">
        <w:t>.</w:t>
      </w:r>
    </w:p>
    <w:p w:rsidR="00A0678F" w:rsidRPr="008D778B" w:rsidRDefault="00566874" w:rsidP="00A0678F">
      <w:pPr>
        <w:pStyle w:val="60"/>
        <w:shd w:val="clear" w:color="auto" w:fill="auto"/>
        <w:spacing w:before="0" w:line="322" w:lineRule="exact"/>
        <w:ind w:firstLine="460"/>
      </w:pPr>
      <w:r w:rsidRPr="008D778B">
        <w:t>З</w:t>
      </w:r>
      <w:r w:rsidR="009D5E08" w:rsidRPr="008D778B">
        <w:t>апланировать в следующем году обмен опытом по повышению качества проведения уроков производственного обучения</w:t>
      </w:r>
      <w:r w:rsidR="00F164E9" w:rsidRPr="008D778B">
        <w:t xml:space="preserve">, мотивируя </w:t>
      </w:r>
      <w:r w:rsidR="00A0678F" w:rsidRPr="008D778B">
        <w:t xml:space="preserve"> </w:t>
      </w:r>
      <w:r w:rsidR="00F164E9" w:rsidRPr="008D778B">
        <w:t xml:space="preserve">студентов на качественную подготовку и приобретение навыков. </w:t>
      </w:r>
    </w:p>
    <w:p w:rsidR="00A0678F" w:rsidRPr="00566874" w:rsidRDefault="00A0678F" w:rsidP="00A0678F">
      <w:pPr>
        <w:pStyle w:val="60"/>
        <w:shd w:val="clear" w:color="auto" w:fill="auto"/>
        <w:spacing w:before="0" w:line="322" w:lineRule="exact"/>
      </w:pPr>
      <w:r w:rsidRPr="000A50E6">
        <w:t>Первые уроки производственного обучения начались с инструктажей по технике безопасности.</w:t>
      </w:r>
      <w:r w:rsidRPr="00566874">
        <w:t xml:space="preserve">  На  последнем уроке во всех </w:t>
      </w:r>
      <w:r w:rsidR="00222CCD" w:rsidRPr="00566874">
        <w:t>6</w:t>
      </w:r>
      <w:r w:rsidRPr="00566874">
        <w:t xml:space="preserve"> группах проведены пробные работы:</w:t>
      </w:r>
    </w:p>
    <w:p w:rsidR="00A0678F" w:rsidRPr="00F2582D" w:rsidRDefault="00A0678F" w:rsidP="00A0678F">
      <w:pPr>
        <w:pStyle w:val="60"/>
        <w:shd w:val="clear" w:color="auto" w:fill="auto"/>
        <w:spacing w:before="0" w:line="322" w:lineRule="exact"/>
      </w:pPr>
      <w:r w:rsidRPr="00F2582D">
        <w:t>Т-2</w:t>
      </w:r>
      <w:r w:rsidR="00005DD8" w:rsidRPr="00F2582D">
        <w:t>3</w:t>
      </w:r>
      <w:r w:rsidRPr="00F2582D">
        <w:t xml:space="preserve"> «</w:t>
      </w:r>
      <w:r w:rsidR="00561AAA" w:rsidRPr="00F2582D">
        <w:t>Обработка резьбовых поверхности</w:t>
      </w:r>
      <w:r w:rsidRPr="00F2582D">
        <w:t>»</w:t>
      </w:r>
    </w:p>
    <w:p w:rsidR="00A0678F" w:rsidRPr="002E4F46" w:rsidRDefault="00A0678F" w:rsidP="00A0678F">
      <w:pPr>
        <w:pStyle w:val="60"/>
        <w:shd w:val="clear" w:color="auto" w:fill="auto"/>
        <w:spacing w:before="0" w:line="322" w:lineRule="exact"/>
      </w:pPr>
      <w:r w:rsidRPr="002E4F46">
        <w:t>ЭС-2</w:t>
      </w:r>
      <w:r w:rsidR="00005DD8" w:rsidRPr="002E4F46">
        <w:t>3к</w:t>
      </w:r>
      <w:r w:rsidRPr="002E4F46">
        <w:t xml:space="preserve"> «</w:t>
      </w:r>
      <w:r w:rsidR="002E4F46" w:rsidRPr="002E4F46">
        <w:t>Реверсивті емес мангниттік стартердін схемасын құрастыру</w:t>
      </w:r>
      <w:r w:rsidRPr="002E4F46">
        <w:t>»</w:t>
      </w:r>
    </w:p>
    <w:p w:rsidR="00A0678F" w:rsidRPr="0092404D" w:rsidRDefault="00A0678F" w:rsidP="00A0678F">
      <w:pPr>
        <w:spacing w:after="0" w:line="20" w:lineRule="atLeast"/>
        <w:jc w:val="both"/>
        <w:rPr>
          <w:szCs w:val="28"/>
        </w:rPr>
      </w:pPr>
      <w:r w:rsidRPr="0092404D">
        <w:rPr>
          <w:szCs w:val="28"/>
        </w:rPr>
        <w:t>ПМЛ-2</w:t>
      </w:r>
      <w:r w:rsidR="00005DD8" w:rsidRPr="0092404D">
        <w:rPr>
          <w:szCs w:val="28"/>
        </w:rPr>
        <w:t>3</w:t>
      </w:r>
      <w:r w:rsidRPr="0092404D">
        <w:rPr>
          <w:szCs w:val="28"/>
        </w:rPr>
        <w:t xml:space="preserve"> </w:t>
      </w:r>
      <w:r w:rsidRPr="0092404D">
        <w:rPr>
          <w:rFonts w:eastAsia="Times New Roman"/>
          <w:b/>
          <w:bCs/>
          <w:sz w:val="24"/>
          <w:szCs w:val="24"/>
          <w:lang w:eastAsia="ru-RU"/>
        </w:rPr>
        <w:t>«</w:t>
      </w:r>
      <w:r w:rsidR="0092404D" w:rsidRPr="0092404D">
        <w:rPr>
          <w:rFonts w:eastAsia="Times New Roman"/>
          <w:szCs w:val="28"/>
        </w:rPr>
        <w:t>Сборка схемы включения ламп накаливания</w:t>
      </w:r>
      <w:r w:rsidRPr="0092404D">
        <w:rPr>
          <w:rFonts w:eastAsia="Times New Roman"/>
          <w:szCs w:val="28"/>
        </w:rPr>
        <w:t>»</w:t>
      </w:r>
    </w:p>
    <w:p w:rsidR="00A0678F" w:rsidRPr="00BE0892" w:rsidRDefault="00005DD8" w:rsidP="00A0678F">
      <w:pPr>
        <w:spacing w:after="0" w:line="20" w:lineRule="atLeast"/>
        <w:jc w:val="both"/>
      </w:pPr>
      <w:r w:rsidRPr="00BE0892">
        <w:rPr>
          <w:szCs w:val="28"/>
        </w:rPr>
        <w:t>ПР</w:t>
      </w:r>
      <w:r w:rsidR="00A0678F" w:rsidRPr="00BE0892">
        <w:rPr>
          <w:szCs w:val="28"/>
        </w:rPr>
        <w:t>-2</w:t>
      </w:r>
      <w:r w:rsidRPr="00BE0892">
        <w:rPr>
          <w:szCs w:val="28"/>
        </w:rPr>
        <w:t>3</w:t>
      </w:r>
      <w:r w:rsidR="00A0678F" w:rsidRPr="00BE0892">
        <w:rPr>
          <w:szCs w:val="28"/>
        </w:rPr>
        <w:t xml:space="preserve"> «</w:t>
      </w:r>
      <w:r w:rsidR="00BE0892">
        <w:rPr>
          <w:szCs w:val="28"/>
        </w:rPr>
        <w:t>Выполнение работ при реконструкции стволов</w:t>
      </w:r>
      <w:r w:rsidR="00A0678F" w:rsidRPr="00BE0892">
        <w:rPr>
          <w:szCs w:val="28"/>
        </w:rPr>
        <w:t>»</w:t>
      </w:r>
    </w:p>
    <w:p w:rsidR="00A0678F" w:rsidRPr="00113CF4" w:rsidRDefault="00880F73" w:rsidP="00A0678F">
      <w:pPr>
        <w:pStyle w:val="60"/>
        <w:shd w:val="clear" w:color="auto" w:fill="auto"/>
        <w:spacing w:before="0" w:line="322" w:lineRule="exact"/>
      </w:pPr>
      <w:r w:rsidRPr="00113CF4">
        <w:t>Э</w:t>
      </w:r>
      <w:r w:rsidR="00005DD8" w:rsidRPr="00113CF4">
        <w:t>Ср</w:t>
      </w:r>
      <w:r w:rsidR="00A0678F" w:rsidRPr="00113CF4">
        <w:t>-2</w:t>
      </w:r>
      <w:r w:rsidR="00005DD8" w:rsidRPr="00113CF4">
        <w:t>3</w:t>
      </w:r>
      <w:r w:rsidR="00A0678F" w:rsidRPr="00113CF4">
        <w:t xml:space="preserve"> «</w:t>
      </w:r>
      <w:r w:rsidR="00113CF4" w:rsidRPr="00113CF4">
        <w:t>Сборка схемы реверсивного пуска асинхронного двигателя</w:t>
      </w:r>
      <w:r w:rsidR="00A0678F" w:rsidRPr="00113CF4">
        <w:t>»</w:t>
      </w:r>
    </w:p>
    <w:p w:rsidR="00A0678F" w:rsidRPr="00566874" w:rsidRDefault="00816939" w:rsidP="00A0678F">
      <w:pPr>
        <w:pStyle w:val="60"/>
        <w:shd w:val="clear" w:color="auto" w:fill="auto"/>
        <w:spacing w:before="0" w:line="322" w:lineRule="exact"/>
      </w:pPr>
      <w:r w:rsidRPr="0054788F">
        <w:t>ОПИ-2</w:t>
      </w:r>
      <w:r w:rsidR="00005DD8" w:rsidRPr="0054788F">
        <w:t>3</w:t>
      </w:r>
      <w:r w:rsidRPr="0054788F">
        <w:t xml:space="preserve"> «</w:t>
      </w:r>
      <w:r w:rsidR="0054788F" w:rsidRPr="0054788F">
        <w:t>Определение гранулометрического состава исходного продукта»</w:t>
      </w:r>
      <w:r w:rsidR="005A0D48" w:rsidRPr="0054788F">
        <w:t xml:space="preserve">, </w:t>
      </w:r>
      <w:r w:rsidR="00A0678F" w:rsidRPr="0054788F">
        <w:t>где студенты продемонстрировали приобретенные навыки за период уроков производственного обучения.</w:t>
      </w:r>
      <w:r w:rsidR="00A0678F" w:rsidRPr="00566874">
        <w:t xml:space="preserve">   </w:t>
      </w:r>
    </w:p>
    <w:p w:rsidR="005A0D48" w:rsidRPr="005A0D48" w:rsidRDefault="00A0678F" w:rsidP="005A0D48">
      <w:pPr>
        <w:spacing w:after="0"/>
        <w:jc w:val="both"/>
        <w:rPr>
          <w:szCs w:val="28"/>
        </w:rPr>
      </w:pPr>
      <w:r w:rsidRPr="00CE046F">
        <w:t xml:space="preserve">              </w:t>
      </w:r>
      <w:r w:rsidR="005A0D48" w:rsidRPr="005A0D48">
        <w:t xml:space="preserve">В сентябре  был подписан договор о  внедрении  дуального обучения по  </w:t>
      </w:r>
      <w:r w:rsidR="00186AB6">
        <w:t xml:space="preserve">трем </w:t>
      </w:r>
      <w:r w:rsidR="005A0D48" w:rsidRPr="005A0D48">
        <w:t>квалификация</w:t>
      </w:r>
      <w:r w:rsidR="00186AB6">
        <w:t>м:</w:t>
      </w:r>
      <w:r w:rsidR="005A0D48" w:rsidRPr="005A0D48">
        <w:t xml:space="preserve"> «Токарь» (Т-2</w:t>
      </w:r>
      <w:r w:rsidR="00186AB6">
        <w:t>3</w:t>
      </w:r>
      <w:r w:rsidR="005A0D48" w:rsidRPr="005A0D48">
        <w:t>, 2</w:t>
      </w:r>
      <w:r w:rsidR="00186AB6">
        <w:t xml:space="preserve">5 человек) между КГКП «РГТК» и </w:t>
      </w:r>
      <w:r w:rsidR="005A0D48" w:rsidRPr="005A0D48">
        <w:rPr>
          <w:szCs w:val="28"/>
        </w:rPr>
        <w:t>ТОО «ERG Service»</w:t>
      </w:r>
      <w:r w:rsidR="00012F40">
        <w:rPr>
          <w:szCs w:val="28"/>
        </w:rPr>
        <w:t xml:space="preserve">, </w:t>
      </w:r>
      <w:r w:rsidR="00186AB6">
        <w:rPr>
          <w:szCs w:val="28"/>
        </w:rPr>
        <w:t>«Проходчик» (ПР-23, 21 человек)</w:t>
      </w:r>
      <w:r w:rsidR="00835BC2">
        <w:rPr>
          <w:szCs w:val="28"/>
        </w:rPr>
        <w:t xml:space="preserve"> </w:t>
      </w:r>
      <w:r w:rsidR="00835BC2">
        <w:t xml:space="preserve">между КГКП «РГТК» и </w:t>
      </w:r>
      <w:r w:rsidR="00835BC2">
        <w:rPr>
          <w:szCs w:val="28"/>
        </w:rPr>
        <w:t>А</w:t>
      </w:r>
      <w:r w:rsidR="00835BC2" w:rsidRPr="005A0D48">
        <w:rPr>
          <w:szCs w:val="28"/>
        </w:rPr>
        <w:t>О</w:t>
      </w:r>
      <w:r w:rsidR="00835BC2">
        <w:rPr>
          <w:szCs w:val="28"/>
        </w:rPr>
        <w:t xml:space="preserve"> «ССГПО», </w:t>
      </w:r>
      <w:r w:rsidR="00835BC2">
        <w:rPr>
          <w:szCs w:val="28"/>
        </w:rPr>
        <w:lastRenderedPageBreak/>
        <w:t xml:space="preserve">«Электрослесарь» (ЭСк, 26 человек) </w:t>
      </w:r>
      <w:r w:rsidR="00835BC2">
        <w:t xml:space="preserve">между КГКП «РГТК» и </w:t>
      </w:r>
      <w:r w:rsidR="00835BC2">
        <w:rPr>
          <w:szCs w:val="28"/>
        </w:rPr>
        <w:t>А</w:t>
      </w:r>
      <w:r w:rsidR="00835BC2" w:rsidRPr="005A0D48">
        <w:rPr>
          <w:szCs w:val="28"/>
        </w:rPr>
        <w:t>О</w:t>
      </w:r>
      <w:r w:rsidR="00835BC2">
        <w:rPr>
          <w:szCs w:val="28"/>
        </w:rPr>
        <w:t xml:space="preserve"> «РСС»</w:t>
      </w:r>
      <w:r w:rsidR="00A11501">
        <w:rPr>
          <w:szCs w:val="28"/>
        </w:rPr>
        <w:t xml:space="preserve">, </w:t>
      </w:r>
      <w:r w:rsidR="00012F40">
        <w:rPr>
          <w:szCs w:val="28"/>
        </w:rPr>
        <w:t xml:space="preserve">а также </w:t>
      </w:r>
      <w:r w:rsidR="00012F40">
        <w:t xml:space="preserve">были </w:t>
      </w:r>
      <w:r w:rsidR="005A0D48" w:rsidRPr="005A0D48">
        <w:t xml:space="preserve">подписаны индивидуальные договора со студентами </w:t>
      </w:r>
      <w:r w:rsidR="00012F40">
        <w:t>групп</w:t>
      </w:r>
      <w:r w:rsidR="005A0D48" w:rsidRPr="005A0D48">
        <w:t>.</w:t>
      </w:r>
    </w:p>
    <w:p w:rsidR="00A0678F" w:rsidRPr="00CE046F" w:rsidRDefault="00A0678F" w:rsidP="00A0678F">
      <w:pPr>
        <w:pStyle w:val="60"/>
        <w:shd w:val="clear" w:color="auto" w:fill="auto"/>
        <w:spacing w:before="0" w:line="322" w:lineRule="exact"/>
      </w:pPr>
      <w:r w:rsidRPr="00CE046F">
        <w:t xml:space="preserve">На </w:t>
      </w:r>
      <w:r w:rsidR="00CE046F" w:rsidRPr="00CE046F">
        <w:t>итоговом</w:t>
      </w:r>
      <w:r w:rsidRPr="00CE046F">
        <w:t xml:space="preserve">  заседании ПЦК мастеров п/о б</w:t>
      </w:r>
      <w:r w:rsidR="00CE046F" w:rsidRPr="00CE046F">
        <w:t>ыл</w:t>
      </w:r>
      <w:r w:rsidRPr="00CE046F">
        <w:t xml:space="preserve"> сделан тщательный анализ итогов практики, отмечены положительные и отрицательные стороны прохождения студентами учебной  практики.</w:t>
      </w:r>
    </w:p>
    <w:p w:rsidR="00A0678F" w:rsidRPr="00CE046F" w:rsidRDefault="00A0678F" w:rsidP="00A0678F">
      <w:pPr>
        <w:spacing w:after="0"/>
        <w:jc w:val="both"/>
        <w:rPr>
          <w:bCs/>
          <w:szCs w:val="28"/>
        </w:rPr>
      </w:pPr>
      <w:r w:rsidRPr="00CE046F">
        <w:rPr>
          <w:bCs/>
          <w:szCs w:val="28"/>
        </w:rPr>
        <w:t>В целом, первоначальные практические навыки студенты получили. На 2 и 3 курсе в период производственной и профессиональной практики студенты приобретут профессиональные компетенции в соответствии с квалификацией.</w:t>
      </w:r>
    </w:p>
    <w:p w:rsidR="00A0678F" w:rsidRPr="00657766" w:rsidRDefault="00A0678F" w:rsidP="00270EDE">
      <w:pPr>
        <w:pStyle w:val="60"/>
        <w:shd w:val="clear" w:color="auto" w:fill="auto"/>
        <w:spacing w:before="0" w:line="322" w:lineRule="exact"/>
        <w:rPr>
          <w:color w:val="FF0000"/>
        </w:rPr>
      </w:pPr>
    </w:p>
    <w:p w:rsidR="001D7B49" w:rsidRPr="001507A8" w:rsidRDefault="00270EDE" w:rsidP="00C16CA6">
      <w:pPr>
        <w:spacing w:after="0" w:line="317" w:lineRule="exact"/>
        <w:ind w:left="700" w:hanging="700"/>
        <w:jc w:val="center"/>
        <w:rPr>
          <w:b/>
        </w:rPr>
      </w:pPr>
      <w:r w:rsidRPr="001507A8">
        <w:rPr>
          <w:b/>
          <w:lang w:val="kk-KZ" w:eastAsia="kk-KZ" w:bidi="kk-KZ"/>
        </w:rPr>
        <w:t>Сравнительный м</w:t>
      </w:r>
      <w:r w:rsidR="00C16CA6" w:rsidRPr="001507A8">
        <w:rPr>
          <w:b/>
          <w:lang w:val="kk-KZ" w:eastAsia="kk-KZ" w:bidi="kk-KZ"/>
        </w:rPr>
        <w:t xml:space="preserve">ониторинг </w:t>
      </w:r>
      <w:r w:rsidR="00C16CA6" w:rsidRPr="001507A8">
        <w:rPr>
          <w:b/>
        </w:rPr>
        <w:t xml:space="preserve">успеваемости производственного обучения </w:t>
      </w:r>
    </w:p>
    <w:p w:rsidR="00C16CA6" w:rsidRPr="001507A8" w:rsidRDefault="001D7B49" w:rsidP="00C16CA6">
      <w:pPr>
        <w:spacing w:after="0" w:line="317" w:lineRule="exact"/>
        <w:ind w:left="700" w:hanging="700"/>
        <w:jc w:val="center"/>
        <w:rPr>
          <w:b/>
        </w:rPr>
      </w:pPr>
      <w:r w:rsidRPr="001507A8">
        <w:rPr>
          <w:b/>
        </w:rPr>
        <w:t>2</w:t>
      </w:r>
      <w:r w:rsidR="00C16CA6" w:rsidRPr="001507A8">
        <w:rPr>
          <w:b/>
        </w:rPr>
        <w:t xml:space="preserve"> курса за  20</w:t>
      </w:r>
      <w:r w:rsidR="00496EC2" w:rsidRPr="001507A8">
        <w:rPr>
          <w:b/>
        </w:rPr>
        <w:t>2</w:t>
      </w:r>
      <w:r w:rsidR="00D62D37">
        <w:rPr>
          <w:b/>
        </w:rPr>
        <w:t>3</w:t>
      </w:r>
      <w:r w:rsidR="00C16CA6" w:rsidRPr="001507A8">
        <w:rPr>
          <w:b/>
        </w:rPr>
        <w:t>-202</w:t>
      </w:r>
      <w:r w:rsidR="00D62D37">
        <w:rPr>
          <w:b/>
        </w:rPr>
        <w:t>4</w:t>
      </w:r>
      <w:r w:rsidRPr="001507A8">
        <w:rPr>
          <w:b/>
        </w:rPr>
        <w:t xml:space="preserve"> </w:t>
      </w:r>
      <w:r w:rsidR="00C16CA6" w:rsidRPr="001507A8">
        <w:rPr>
          <w:b/>
        </w:rPr>
        <w:t>уч.год</w:t>
      </w:r>
    </w:p>
    <w:tbl>
      <w:tblPr>
        <w:tblW w:w="102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52"/>
        <w:gridCol w:w="957"/>
        <w:gridCol w:w="117"/>
        <w:gridCol w:w="1229"/>
        <w:gridCol w:w="1224"/>
        <w:gridCol w:w="938"/>
        <w:gridCol w:w="1373"/>
        <w:gridCol w:w="1269"/>
        <w:gridCol w:w="1170"/>
      </w:tblGrid>
      <w:tr w:rsidR="00FA4665" w:rsidRPr="001507A8" w:rsidTr="00385C0F">
        <w:trPr>
          <w:trHeight w:hRule="exact" w:val="429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665" w:rsidRPr="001507A8" w:rsidRDefault="00FA4665" w:rsidP="00D65AFC">
            <w:pPr>
              <w:pStyle w:val="60"/>
              <w:shd w:val="clear" w:color="auto" w:fill="auto"/>
              <w:spacing w:before="0" w:line="226" w:lineRule="exact"/>
              <w:jc w:val="center"/>
              <w:rPr>
                <w:i/>
              </w:rPr>
            </w:pPr>
            <w:r w:rsidRPr="001507A8">
              <w:rPr>
                <w:rStyle w:val="69pt"/>
                <w:i/>
                <w:color w:val="auto"/>
              </w:rPr>
              <w:t>Ф.И.О. мастера группы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665" w:rsidRPr="001507A8" w:rsidRDefault="00FA4665" w:rsidP="00D65AFC">
            <w:pPr>
              <w:pStyle w:val="60"/>
              <w:shd w:val="clear" w:color="auto" w:fill="auto"/>
              <w:spacing w:before="0" w:after="120" w:line="180" w:lineRule="exact"/>
              <w:jc w:val="center"/>
              <w:rPr>
                <w:i/>
              </w:rPr>
            </w:pPr>
            <w:r w:rsidRPr="001507A8">
              <w:rPr>
                <w:rStyle w:val="69pt"/>
                <w:i/>
                <w:color w:val="auto"/>
              </w:rPr>
              <w:t>№ группы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665" w:rsidRPr="001507A8" w:rsidRDefault="00FA4665" w:rsidP="00D65AFC">
            <w:pPr>
              <w:pStyle w:val="60"/>
              <w:shd w:val="clear" w:color="auto" w:fill="auto"/>
              <w:spacing w:before="0" w:line="180" w:lineRule="exact"/>
              <w:jc w:val="center"/>
              <w:rPr>
                <w:i/>
              </w:rPr>
            </w:pPr>
            <w:r w:rsidRPr="001507A8">
              <w:rPr>
                <w:rStyle w:val="69pt"/>
                <w:i/>
                <w:color w:val="auto"/>
              </w:rPr>
              <w:t>Количество студентов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665" w:rsidRPr="001507A8" w:rsidRDefault="00FA4665" w:rsidP="00D65AFC">
            <w:pPr>
              <w:pStyle w:val="60"/>
              <w:shd w:val="clear" w:color="auto" w:fill="auto"/>
              <w:spacing w:before="0" w:after="60" w:line="180" w:lineRule="exact"/>
              <w:jc w:val="center"/>
              <w:rPr>
                <w:rStyle w:val="69pt"/>
                <w:i/>
                <w:color w:val="auto"/>
              </w:rPr>
            </w:pPr>
            <w:r w:rsidRPr="001507A8">
              <w:rPr>
                <w:rStyle w:val="69pt"/>
                <w:i/>
                <w:color w:val="auto"/>
              </w:rPr>
              <w:t xml:space="preserve">Отсев  </w:t>
            </w:r>
          </w:p>
          <w:p w:rsidR="00FA4665" w:rsidRPr="001507A8" w:rsidRDefault="00FA4665" w:rsidP="00D65AFC">
            <w:pPr>
              <w:pStyle w:val="60"/>
              <w:shd w:val="clear" w:color="auto" w:fill="auto"/>
              <w:spacing w:before="0" w:after="60" w:line="180" w:lineRule="exact"/>
              <w:jc w:val="center"/>
              <w:rPr>
                <w:i/>
              </w:rPr>
            </w:pPr>
            <w:r w:rsidRPr="001507A8">
              <w:rPr>
                <w:rStyle w:val="69pt"/>
                <w:i/>
                <w:color w:val="auto"/>
              </w:rPr>
              <w:t>учащихся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665" w:rsidRPr="001507A8" w:rsidRDefault="00FA4665" w:rsidP="00D65AFC">
            <w:pPr>
              <w:pStyle w:val="60"/>
              <w:shd w:val="clear" w:color="auto" w:fill="auto"/>
              <w:spacing w:before="0" w:line="180" w:lineRule="exact"/>
              <w:jc w:val="center"/>
              <w:rPr>
                <w:i/>
              </w:rPr>
            </w:pPr>
            <w:r w:rsidRPr="001507A8">
              <w:rPr>
                <w:rStyle w:val="69pt"/>
                <w:i/>
                <w:color w:val="auto"/>
              </w:rPr>
              <w:t>Успеваемость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665" w:rsidRPr="001507A8" w:rsidRDefault="00FA4665" w:rsidP="00D65AFC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color w:val="auto"/>
              </w:rPr>
            </w:pPr>
            <w:r w:rsidRPr="001507A8">
              <w:rPr>
                <w:rStyle w:val="69pt"/>
                <w:i/>
                <w:color w:val="auto"/>
              </w:rPr>
              <w:t>Качество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665" w:rsidRPr="001507A8" w:rsidRDefault="00FA4665" w:rsidP="00D65AFC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rFonts w:eastAsiaTheme="minorHAnsi"/>
                <w:i/>
                <w:color w:val="auto"/>
              </w:rPr>
            </w:pPr>
          </w:p>
          <w:p w:rsidR="00FA4665" w:rsidRPr="001507A8" w:rsidRDefault="00FA4665" w:rsidP="00D65AFC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color w:val="auto"/>
              </w:rPr>
            </w:pPr>
            <w:r w:rsidRPr="001507A8">
              <w:rPr>
                <w:rStyle w:val="69pt"/>
                <w:rFonts w:eastAsiaTheme="minorHAnsi"/>
                <w:i/>
                <w:color w:val="auto"/>
              </w:rPr>
              <w:t>Средний балл за год</w:t>
            </w:r>
          </w:p>
        </w:tc>
      </w:tr>
      <w:tr w:rsidR="00FA4665" w:rsidRPr="00657766" w:rsidTr="00385C0F">
        <w:trPr>
          <w:trHeight w:val="570"/>
        </w:trPr>
        <w:tc>
          <w:tcPr>
            <w:tcW w:w="19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4665" w:rsidRPr="00657766" w:rsidRDefault="00FA4665" w:rsidP="00D65AF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07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4665" w:rsidRPr="00657766" w:rsidRDefault="00FA4665" w:rsidP="00D65AF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665" w:rsidRPr="0010579B" w:rsidRDefault="00FA4665" w:rsidP="00D65AFC">
            <w:pPr>
              <w:pStyle w:val="60"/>
              <w:shd w:val="clear" w:color="auto" w:fill="auto"/>
              <w:spacing w:before="0" w:after="60" w:line="180" w:lineRule="exact"/>
              <w:ind w:left="140"/>
              <w:jc w:val="center"/>
              <w:rPr>
                <w:i/>
              </w:rPr>
            </w:pPr>
            <w:r w:rsidRPr="0010579B">
              <w:rPr>
                <w:rStyle w:val="69pt"/>
                <w:i/>
                <w:color w:val="auto"/>
              </w:rPr>
              <w:t>начало</w:t>
            </w:r>
          </w:p>
          <w:p w:rsidR="00FA4665" w:rsidRPr="0010579B" w:rsidRDefault="00FA4665" w:rsidP="00D65AFC">
            <w:pPr>
              <w:pStyle w:val="60"/>
              <w:shd w:val="clear" w:color="auto" w:fill="auto"/>
              <w:spacing w:before="60" w:line="180" w:lineRule="exact"/>
              <w:ind w:left="140"/>
              <w:jc w:val="center"/>
              <w:rPr>
                <w:i/>
              </w:rPr>
            </w:pPr>
            <w:r w:rsidRPr="0010579B">
              <w:rPr>
                <w:rStyle w:val="69pt"/>
                <w:i/>
                <w:color w:val="auto"/>
              </w:rPr>
              <w:t>года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665" w:rsidRPr="0010579B" w:rsidRDefault="00FA4665" w:rsidP="00D65AFC">
            <w:pPr>
              <w:pStyle w:val="60"/>
              <w:shd w:val="clear" w:color="auto" w:fill="auto"/>
              <w:spacing w:before="60" w:line="180" w:lineRule="exact"/>
              <w:jc w:val="center"/>
              <w:rPr>
                <w:rStyle w:val="69pt"/>
                <w:i/>
                <w:color w:val="auto"/>
              </w:rPr>
            </w:pPr>
            <w:r w:rsidRPr="0010579B">
              <w:rPr>
                <w:rStyle w:val="69pt"/>
                <w:i/>
                <w:color w:val="auto"/>
              </w:rPr>
              <w:t xml:space="preserve">Конец </w:t>
            </w:r>
          </w:p>
          <w:p w:rsidR="00FA4665" w:rsidRPr="0010579B" w:rsidRDefault="00FA4665" w:rsidP="00D65AFC">
            <w:pPr>
              <w:pStyle w:val="60"/>
              <w:shd w:val="clear" w:color="auto" w:fill="auto"/>
              <w:spacing w:before="60" w:line="180" w:lineRule="exact"/>
              <w:jc w:val="center"/>
              <w:rPr>
                <w:i/>
              </w:rPr>
            </w:pPr>
            <w:r w:rsidRPr="0010579B">
              <w:rPr>
                <w:rStyle w:val="69pt"/>
                <w:i/>
                <w:color w:val="auto"/>
              </w:rPr>
              <w:t>года</w:t>
            </w:r>
          </w:p>
        </w:tc>
        <w:tc>
          <w:tcPr>
            <w:tcW w:w="9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4665" w:rsidRPr="0010579B" w:rsidRDefault="00FA4665" w:rsidP="00D65AFC">
            <w:pPr>
              <w:rPr>
                <w:i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665" w:rsidRPr="00657766" w:rsidRDefault="00FA4665" w:rsidP="00D65AFC">
            <w:pPr>
              <w:rPr>
                <w:i/>
                <w:color w:val="FF000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665" w:rsidRPr="00657766" w:rsidRDefault="00FA4665" w:rsidP="00D65AFC">
            <w:pPr>
              <w:rPr>
                <w:i/>
                <w:color w:val="FF000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65" w:rsidRPr="00657766" w:rsidRDefault="00FA4665" w:rsidP="00D65AFC">
            <w:pPr>
              <w:rPr>
                <w:i/>
                <w:color w:val="FF0000"/>
              </w:rPr>
            </w:pPr>
          </w:p>
        </w:tc>
      </w:tr>
      <w:tr w:rsidR="00FA4665" w:rsidRPr="00657766" w:rsidTr="00385C0F">
        <w:trPr>
          <w:trHeight w:hRule="exact" w:val="339"/>
        </w:trPr>
        <w:tc>
          <w:tcPr>
            <w:tcW w:w="19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4665" w:rsidRPr="00657766" w:rsidRDefault="00FA4665" w:rsidP="00D65AF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07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4665" w:rsidRPr="00657766" w:rsidRDefault="00FA4665" w:rsidP="00D65AF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4665" w:rsidRPr="0010579B" w:rsidRDefault="00FA4665" w:rsidP="00D65AFC">
            <w:pPr>
              <w:pStyle w:val="60"/>
              <w:shd w:val="clear" w:color="auto" w:fill="auto"/>
              <w:spacing w:before="0" w:after="60" w:line="180" w:lineRule="exact"/>
              <w:ind w:left="140"/>
              <w:jc w:val="center"/>
              <w:rPr>
                <w:rStyle w:val="69pt"/>
                <w:i/>
                <w:color w:val="auto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4665" w:rsidRPr="0010579B" w:rsidRDefault="00FA4665" w:rsidP="00D65AFC">
            <w:pPr>
              <w:pStyle w:val="60"/>
              <w:shd w:val="clear" w:color="auto" w:fill="auto"/>
              <w:spacing w:before="60" w:line="180" w:lineRule="exact"/>
              <w:jc w:val="center"/>
              <w:rPr>
                <w:rStyle w:val="69pt"/>
                <w:i/>
                <w:color w:val="auto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A4665" w:rsidRPr="0010579B" w:rsidRDefault="00FA4665" w:rsidP="00D65AFC">
            <w:pPr>
              <w:rPr>
                <w:i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665" w:rsidRPr="008A6205" w:rsidRDefault="00FA4665" w:rsidP="00D65AFC">
            <w:pPr>
              <w:pStyle w:val="60"/>
              <w:shd w:val="clear" w:color="auto" w:fill="auto"/>
              <w:spacing w:before="0" w:after="60" w:line="180" w:lineRule="exact"/>
              <w:jc w:val="center"/>
              <w:rPr>
                <w:rStyle w:val="69pt"/>
                <w:color w:val="auto"/>
              </w:rPr>
            </w:pPr>
            <w:r w:rsidRPr="008A6205">
              <w:rPr>
                <w:rStyle w:val="69pt"/>
                <w:color w:val="auto"/>
              </w:rPr>
              <w:t>За год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665" w:rsidRPr="008A6205" w:rsidRDefault="00FA4665" w:rsidP="00CC7602">
            <w:pPr>
              <w:pStyle w:val="60"/>
              <w:shd w:val="clear" w:color="auto" w:fill="auto"/>
              <w:spacing w:before="0" w:after="60" w:line="180" w:lineRule="exact"/>
              <w:jc w:val="center"/>
              <w:rPr>
                <w:rStyle w:val="69pt"/>
                <w:color w:val="auto"/>
              </w:rPr>
            </w:pPr>
            <w:r w:rsidRPr="008A6205">
              <w:rPr>
                <w:rStyle w:val="69pt"/>
                <w:color w:val="auto"/>
              </w:rPr>
              <w:t>За год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65" w:rsidRPr="008A6205" w:rsidRDefault="00FA4665" w:rsidP="00D65AFC">
            <w:pPr>
              <w:pStyle w:val="60"/>
              <w:shd w:val="clear" w:color="auto" w:fill="auto"/>
              <w:spacing w:before="0" w:after="60" w:line="180" w:lineRule="exact"/>
              <w:jc w:val="center"/>
              <w:rPr>
                <w:rStyle w:val="69pt"/>
                <w:color w:val="auto"/>
              </w:rPr>
            </w:pPr>
          </w:p>
        </w:tc>
      </w:tr>
      <w:tr w:rsidR="00FA4665" w:rsidRPr="00657766" w:rsidTr="00385C0F">
        <w:trPr>
          <w:trHeight w:hRule="exact" w:val="451"/>
        </w:trPr>
        <w:tc>
          <w:tcPr>
            <w:tcW w:w="1022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665" w:rsidRPr="008A6205" w:rsidRDefault="00FA4665" w:rsidP="00444EF6">
            <w:pPr>
              <w:pStyle w:val="60"/>
              <w:shd w:val="clear" w:color="auto" w:fill="auto"/>
              <w:spacing w:before="0" w:line="180" w:lineRule="exact"/>
              <w:rPr>
                <w:i/>
              </w:rPr>
            </w:pPr>
          </w:p>
        </w:tc>
      </w:tr>
      <w:tr w:rsidR="00D376CC" w:rsidRPr="00657766" w:rsidTr="006A4069">
        <w:trPr>
          <w:trHeight w:hRule="exact" w:val="22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6CC" w:rsidRPr="00473F18" w:rsidRDefault="00D376CC" w:rsidP="00005DD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Есі</w:t>
            </w:r>
            <w:r>
              <w:rPr>
                <w:sz w:val="20"/>
                <w:szCs w:val="20"/>
              </w:rPr>
              <w:t>м А.Е.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6CC" w:rsidRPr="00FF0C0D" w:rsidRDefault="00D376CC" w:rsidP="00D65D8C">
            <w:pPr>
              <w:jc w:val="center"/>
              <w:rPr>
                <w:sz w:val="20"/>
                <w:szCs w:val="20"/>
              </w:rPr>
            </w:pPr>
            <w:r w:rsidRPr="00FF0C0D">
              <w:rPr>
                <w:sz w:val="20"/>
                <w:szCs w:val="20"/>
              </w:rPr>
              <w:t>ЭМ-22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6CC" w:rsidRPr="00FF0C0D" w:rsidRDefault="00D376CC" w:rsidP="00286D6E">
            <w:pPr>
              <w:pStyle w:val="60"/>
              <w:shd w:val="clear" w:color="auto" w:fill="auto"/>
              <w:spacing w:before="0" w:line="180" w:lineRule="exact"/>
              <w:jc w:val="center"/>
              <w:rPr>
                <w:b/>
              </w:rPr>
            </w:pPr>
            <w:r w:rsidRPr="00FF0C0D">
              <w:rPr>
                <w:rStyle w:val="69pt"/>
                <w:b w:val="0"/>
                <w:color w:val="auto"/>
              </w:rPr>
              <w:t>2</w:t>
            </w:r>
            <w:r>
              <w:rPr>
                <w:rStyle w:val="69pt"/>
                <w:b w:val="0"/>
                <w:color w:val="auto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6CC" w:rsidRPr="00FF0C0D" w:rsidRDefault="00D376CC" w:rsidP="008B4224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</w:rPr>
            </w:pPr>
            <w:r w:rsidRPr="00FF0C0D">
              <w:rPr>
                <w:rStyle w:val="69pt"/>
                <w:i/>
                <w:color w:val="auto"/>
              </w:rPr>
              <w:t>2</w:t>
            </w:r>
            <w:r>
              <w:rPr>
                <w:rStyle w:val="69pt"/>
                <w:i/>
                <w:color w:val="auto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6CC" w:rsidRPr="00FF0C0D" w:rsidRDefault="00D376CC" w:rsidP="00005DD8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  <w:sz w:val="20"/>
                <w:szCs w:val="20"/>
              </w:rPr>
            </w:pPr>
            <w:r w:rsidRPr="00FF0C0D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6CC" w:rsidRPr="00FC5588" w:rsidRDefault="00D376CC" w:rsidP="006A4069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FC5588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6CC" w:rsidRPr="00FC5588" w:rsidRDefault="00D376CC" w:rsidP="006A4069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FC5588">
              <w:rPr>
                <w:i/>
                <w:sz w:val="20"/>
                <w:szCs w:val="20"/>
              </w:rPr>
              <w:t>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6CC" w:rsidRPr="00FC5588" w:rsidRDefault="00D376CC" w:rsidP="006A4069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FC5588">
              <w:rPr>
                <w:i/>
                <w:sz w:val="20"/>
                <w:szCs w:val="20"/>
              </w:rPr>
              <w:t>72</w:t>
            </w:r>
          </w:p>
        </w:tc>
      </w:tr>
      <w:tr w:rsidR="00D376CC" w:rsidRPr="00657766" w:rsidTr="006A4069">
        <w:trPr>
          <w:trHeight w:hRule="exact" w:val="23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6CC" w:rsidRPr="00FF0C0D" w:rsidRDefault="00D376CC" w:rsidP="0000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kk-KZ"/>
              </w:rPr>
              <w:t>ү</w:t>
            </w:r>
            <w:r>
              <w:rPr>
                <w:sz w:val="20"/>
                <w:szCs w:val="20"/>
              </w:rPr>
              <w:t>рсалов А.Т.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6CC" w:rsidRPr="00FF0C0D" w:rsidRDefault="00D376CC" w:rsidP="00D65D8C">
            <w:pPr>
              <w:jc w:val="center"/>
              <w:rPr>
                <w:sz w:val="20"/>
                <w:szCs w:val="20"/>
              </w:rPr>
            </w:pPr>
            <w:r w:rsidRPr="00FF0C0D">
              <w:rPr>
                <w:sz w:val="20"/>
                <w:szCs w:val="20"/>
              </w:rPr>
              <w:t>Т-22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6CC" w:rsidRPr="00FF0C0D" w:rsidRDefault="00D376CC" w:rsidP="00286D6E">
            <w:pPr>
              <w:pStyle w:val="60"/>
              <w:shd w:val="clear" w:color="auto" w:fill="auto"/>
              <w:spacing w:before="0" w:line="180" w:lineRule="exact"/>
              <w:jc w:val="center"/>
              <w:rPr>
                <w:b/>
              </w:rPr>
            </w:pPr>
            <w:r w:rsidRPr="00FF0C0D">
              <w:rPr>
                <w:rStyle w:val="69pt"/>
                <w:b w:val="0"/>
                <w:color w:val="auto"/>
              </w:rPr>
              <w:t>2</w:t>
            </w:r>
            <w:r>
              <w:rPr>
                <w:rStyle w:val="69pt"/>
                <w:b w:val="0"/>
                <w:color w:val="auto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6CC" w:rsidRPr="00FF0C0D" w:rsidRDefault="00D376CC" w:rsidP="008B4224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</w:rPr>
            </w:pPr>
            <w:r w:rsidRPr="00FF0C0D">
              <w:rPr>
                <w:rStyle w:val="69pt"/>
                <w:i/>
                <w:color w:val="auto"/>
              </w:rPr>
              <w:t>2</w:t>
            </w:r>
            <w:r>
              <w:rPr>
                <w:rStyle w:val="69pt"/>
                <w:i/>
                <w:color w:val="auto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6CC" w:rsidRPr="00FF0C0D" w:rsidRDefault="00D376CC" w:rsidP="00005DD8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  <w:sz w:val="20"/>
                <w:szCs w:val="20"/>
              </w:rPr>
            </w:pPr>
            <w:r w:rsidRPr="00FF0C0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6CC" w:rsidRPr="00E00596" w:rsidRDefault="00D376CC" w:rsidP="006A4069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E00596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6CC" w:rsidRPr="00AF287C" w:rsidRDefault="00D376CC" w:rsidP="006A4069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AF287C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6CC" w:rsidRPr="00AF287C" w:rsidRDefault="00D376CC" w:rsidP="006A4069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AF287C">
              <w:rPr>
                <w:i/>
                <w:sz w:val="20"/>
                <w:szCs w:val="20"/>
              </w:rPr>
              <w:t>72</w:t>
            </w:r>
          </w:p>
        </w:tc>
      </w:tr>
      <w:tr w:rsidR="00D376CC" w:rsidRPr="00657766" w:rsidTr="006A4069">
        <w:trPr>
          <w:trHeight w:hRule="exact" w:val="23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6CC" w:rsidRPr="00FF0C0D" w:rsidRDefault="00D376CC" w:rsidP="0000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Кенесбаев Б.К.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6CC" w:rsidRPr="00FF0C0D" w:rsidRDefault="00D376CC" w:rsidP="00D65D8C">
            <w:pPr>
              <w:jc w:val="center"/>
              <w:rPr>
                <w:sz w:val="20"/>
                <w:szCs w:val="20"/>
              </w:rPr>
            </w:pPr>
            <w:r w:rsidRPr="00FF0C0D">
              <w:rPr>
                <w:sz w:val="20"/>
                <w:szCs w:val="20"/>
              </w:rPr>
              <w:t>ОПИ-22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6CC" w:rsidRPr="00FF0C0D" w:rsidRDefault="00D376CC" w:rsidP="00005DD8">
            <w:pPr>
              <w:pStyle w:val="60"/>
              <w:shd w:val="clear" w:color="auto" w:fill="auto"/>
              <w:spacing w:before="0" w:line="180" w:lineRule="exact"/>
              <w:jc w:val="center"/>
              <w:rPr>
                <w:b/>
              </w:rPr>
            </w:pPr>
            <w:r w:rsidRPr="00FF0C0D">
              <w:rPr>
                <w:rStyle w:val="69pt"/>
                <w:b w:val="0"/>
                <w:color w:val="auto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6CC" w:rsidRPr="00FF0C0D" w:rsidRDefault="00D376CC" w:rsidP="008B4224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</w:rPr>
            </w:pPr>
            <w:r w:rsidRPr="00FF0C0D">
              <w:rPr>
                <w:rStyle w:val="69pt"/>
                <w:i/>
                <w:color w:val="auto"/>
              </w:rPr>
              <w:t>2</w:t>
            </w:r>
            <w:r>
              <w:rPr>
                <w:rStyle w:val="69pt"/>
                <w:i/>
                <w:color w:val="auto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6CC" w:rsidRPr="00FF0C0D" w:rsidRDefault="00D376CC" w:rsidP="00005DD8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6CC" w:rsidRPr="00110601" w:rsidRDefault="00D376CC" w:rsidP="006A4069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110601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6CC" w:rsidRPr="00110601" w:rsidRDefault="00D376CC" w:rsidP="006A4069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110601">
              <w:rPr>
                <w:i/>
                <w:sz w:val="20"/>
                <w:szCs w:val="20"/>
              </w:rPr>
              <w:t>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6CC" w:rsidRPr="00110601" w:rsidRDefault="00D376CC" w:rsidP="006A4069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color w:val="FF0000"/>
                <w:sz w:val="20"/>
                <w:szCs w:val="20"/>
              </w:rPr>
            </w:pPr>
            <w:r w:rsidRPr="00110601">
              <w:rPr>
                <w:i/>
                <w:sz w:val="20"/>
                <w:szCs w:val="20"/>
              </w:rPr>
              <w:t>71</w:t>
            </w:r>
          </w:p>
        </w:tc>
      </w:tr>
      <w:tr w:rsidR="00D376CC" w:rsidRPr="00657766" w:rsidTr="006A4069">
        <w:trPr>
          <w:trHeight w:hRule="exact" w:val="23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6CC" w:rsidRPr="00FF0C0D" w:rsidRDefault="00D376CC" w:rsidP="0000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Симанкова С.А.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6CC" w:rsidRPr="00FF0C0D" w:rsidRDefault="00D376CC" w:rsidP="00D65D8C">
            <w:pPr>
              <w:jc w:val="center"/>
              <w:rPr>
                <w:sz w:val="20"/>
                <w:szCs w:val="20"/>
              </w:rPr>
            </w:pPr>
            <w:r w:rsidRPr="00FF0C0D">
              <w:rPr>
                <w:sz w:val="20"/>
                <w:szCs w:val="20"/>
              </w:rPr>
              <w:t>ЭС-22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6CC" w:rsidRPr="00FF0C0D" w:rsidRDefault="00D376CC" w:rsidP="00286D6E">
            <w:pPr>
              <w:pStyle w:val="60"/>
              <w:shd w:val="clear" w:color="auto" w:fill="auto"/>
              <w:spacing w:before="0" w:line="180" w:lineRule="exact"/>
              <w:jc w:val="center"/>
              <w:rPr>
                <w:b/>
              </w:rPr>
            </w:pPr>
            <w:r w:rsidRPr="00FF0C0D">
              <w:rPr>
                <w:rStyle w:val="69pt"/>
                <w:b w:val="0"/>
                <w:color w:val="auto"/>
              </w:rPr>
              <w:t>2</w:t>
            </w:r>
            <w:r>
              <w:rPr>
                <w:rStyle w:val="69pt"/>
                <w:b w:val="0"/>
                <w:color w:val="auto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6CC" w:rsidRPr="00FF0C0D" w:rsidRDefault="00D376CC" w:rsidP="008B4224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</w:rPr>
            </w:pPr>
            <w:r w:rsidRPr="00FF0C0D">
              <w:rPr>
                <w:rStyle w:val="69pt"/>
                <w:i/>
                <w:color w:val="auto"/>
              </w:rPr>
              <w:t>2</w:t>
            </w:r>
            <w:r>
              <w:rPr>
                <w:rStyle w:val="69pt"/>
                <w:i/>
                <w:color w:val="auto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6CC" w:rsidRPr="00FF0C0D" w:rsidRDefault="00D376CC" w:rsidP="00005DD8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  <w:sz w:val="20"/>
                <w:szCs w:val="20"/>
              </w:rPr>
            </w:pPr>
            <w:r w:rsidRPr="00FF0C0D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6CC" w:rsidRPr="00E00596" w:rsidRDefault="00D376CC" w:rsidP="006A4069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E00596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6CC" w:rsidRPr="0059342C" w:rsidRDefault="00D376CC" w:rsidP="006A4069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59342C"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6CC" w:rsidRPr="0059342C" w:rsidRDefault="00D376CC" w:rsidP="006A4069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</w:t>
            </w:r>
          </w:p>
        </w:tc>
      </w:tr>
      <w:tr w:rsidR="00D376CC" w:rsidRPr="00657766" w:rsidTr="006A4069">
        <w:trPr>
          <w:trHeight w:hRule="exact" w:val="23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6CC" w:rsidRPr="00FF0C0D" w:rsidRDefault="00D376CC" w:rsidP="00005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Нугыманов Н.Н.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6CC" w:rsidRPr="00FF0C0D" w:rsidRDefault="00D376CC" w:rsidP="00D65D8C">
            <w:pPr>
              <w:jc w:val="center"/>
              <w:rPr>
                <w:sz w:val="20"/>
                <w:szCs w:val="20"/>
              </w:rPr>
            </w:pPr>
            <w:r w:rsidRPr="00FF0C0D">
              <w:rPr>
                <w:sz w:val="20"/>
                <w:szCs w:val="20"/>
              </w:rPr>
              <w:t>ПМЛ-22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6CC" w:rsidRPr="00FF0C0D" w:rsidRDefault="00D376CC" w:rsidP="00005DD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b w:val="0"/>
                <w:color w:val="auto"/>
              </w:rPr>
            </w:pPr>
            <w:r w:rsidRPr="00FF0C0D">
              <w:rPr>
                <w:rStyle w:val="69pt"/>
                <w:b w:val="0"/>
                <w:color w:val="auto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6CC" w:rsidRPr="00FF0C0D" w:rsidRDefault="00D376CC" w:rsidP="00005DD8">
            <w:pPr>
              <w:pStyle w:val="60"/>
              <w:shd w:val="clear" w:color="auto" w:fill="auto"/>
              <w:spacing w:before="0" w:line="240" w:lineRule="auto"/>
              <w:jc w:val="center"/>
              <w:rPr>
                <w:rStyle w:val="69pt"/>
                <w:i/>
                <w:color w:val="auto"/>
              </w:rPr>
            </w:pPr>
            <w:r w:rsidRPr="00FF0C0D">
              <w:rPr>
                <w:rStyle w:val="69pt"/>
                <w:i/>
                <w:color w:val="auto"/>
              </w:rPr>
              <w:t>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6CC" w:rsidRPr="00103535" w:rsidRDefault="00D376CC" w:rsidP="00005DD8">
            <w:pPr>
              <w:pStyle w:val="60"/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0"/>
              </w:rPr>
            </w:pPr>
            <w:r w:rsidRPr="0010353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6CC" w:rsidRPr="00E00596" w:rsidRDefault="00D376CC" w:rsidP="006A4069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E00596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6CC" w:rsidRPr="00DA01A1" w:rsidRDefault="00D376CC" w:rsidP="006A4069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DA01A1">
              <w:rPr>
                <w:i/>
                <w:sz w:val="20"/>
                <w:szCs w:val="20"/>
              </w:rPr>
              <w:t>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6CC" w:rsidRPr="00DA01A1" w:rsidRDefault="00D376CC" w:rsidP="006A4069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color w:val="FF0000"/>
                <w:sz w:val="20"/>
                <w:szCs w:val="20"/>
              </w:rPr>
            </w:pPr>
            <w:r w:rsidRPr="00DA01A1">
              <w:rPr>
                <w:i/>
                <w:sz w:val="20"/>
                <w:szCs w:val="20"/>
              </w:rPr>
              <w:t>77</w:t>
            </w:r>
          </w:p>
        </w:tc>
      </w:tr>
      <w:tr w:rsidR="00D376CC" w:rsidRPr="00657766" w:rsidTr="006A4069">
        <w:trPr>
          <w:trHeight w:hRule="exact" w:val="23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6CC" w:rsidRPr="00FF0C0D" w:rsidRDefault="00D376CC" w:rsidP="00005DD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Омельченко Н.П.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6CC" w:rsidRPr="00FF0C0D" w:rsidRDefault="00D376CC" w:rsidP="00D65D8C">
            <w:pPr>
              <w:jc w:val="center"/>
              <w:rPr>
                <w:sz w:val="20"/>
                <w:szCs w:val="20"/>
              </w:rPr>
            </w:pPr>
            <w:r w:rsidRPr="00FF0C0D">
              <w:rPr>
                <w:sz w:val="20"/>
                <w:szCs w:val="20"/>
              </w:rPr>
              <w:t>СР-22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6CC" w:rsidRPr="00FF0C0D" w:rsidRDefault="00D376CC" w:rsidP="00005DD8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b w:val="0"/>
                <w:color w:val="auto"/>
              </w:rPr>
            </w:pPr>
            <w:r w:rsidRPr="00FF0C0D">
              <w:rPr>
                <w:rStyle w:val="69pt"/>
                <w:b w:val="0"/>
                <w:color w:val="auto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6CC" w:rsidRPr="00FF0C0D" w:rsidRDefault="00D376CC" w:rsidP="008B4224">
            <w:pPr>
              <w:pStyle w:val="60"/>
              <w:shd w:val="clear" w:color="auto" w:fill="auto"/>
              <w:spacing w:before="0" w:line="240" w:lineRule="auto"/>
              <w:jc w:val="center"/>
              <w:rPr>
                <w:rStyle w:val="69pt"/>
                <w:i/>
                <w:color w:val="auto"/>
              </w:rPr>
            </w:pPr>
            <w:r w:rsidRPr="00FF0C0D">
              <w:rPr>
                <w:rStyle w:val="69pt"/>
                <w:i/>
                <w:color w:val="auto"/>
              </w:rPr>
              <w:t>2</w:t>
            </w:r>
            <w:r>
              <w:rPr>
                <w:rStyle w:val="69pt"/>
                <w:i/>
                <w:color w:val="auto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6CC" w:rsidRPr="00103535" w:rsidRDefault="00D376CC" w:rsidP="00005DD8">
            <w:pPr>
              <w:pStyle w:val="60"/>
              <w:shd w:val="clear" w:color="auto" w:fill="auto"/>
              <w:spacing w:before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6CC" w:rsidRPr="00E00596" w:rsidRDefault="00D376CC" w:rsidP="006A4069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76CC" w:rsidRPr="0059342C" w:rsidRDefault="00D376CC" w:rsidP="006A4069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sz w:val="20"/>
                <w:szCs w:val="20"/>
              </w:rPr>
            </w:pPr>
            <w:r w:rsidRPr="0059342C">
              <w:rPr>
                <w:i/>
                <w:sz w:val="20"/>
                <w:szCs w:val="20"/>
              </w:rPr>
              <w:t>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6CC" w:rsidRPr="0059342C" w:rsidRDefault="00D376CC" w:rsidP="006A4069">
            <w:pPr>
              <w:pStyle w:val="60"/>
              <w:shd w:val="clear" w:color="auto" w:fill="auto"/>
              <w:spacing w:before="0" w:line="276" w:lineRule="auto"/>
              <w:jc w:val="center"/>
              <w:rPr>
                <w:i/>
                <w:color w:val="FF0000"/>
                <w:sz w:val="20"/>
                <w:szCs w:val="20"/>
              </w:rPr>
            </w:pPr>
            <w:r w:rsidRPr="0059342C">
              <w:rPr>
                <w:i/>
                <w:sz w:val="20"/>
                <w:szCs w:val="20"/>
              </w:rPr>
              <w:t>82</w:t>
            </w:r>
          </w:p>
        </w:tc>
      </w:tr>
      <w:tr w:rsidR="00EF7C54" w:rsidRPr="00657766" w:rsidTr="00005DD8">
        <w:trPr>
          <w:trHeight w:hRule="exact" w:val="399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C54" w:rsidRPr="00105E5E" w:rsidRDefault="00EF7C54" w:rsidP="00005DD8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105E5E">
              <w:rPr>
                <w:rFonts w:eastAsiaTheme="minorHAnsi"/>
                <w:b/>
                <w:sz w:val="20"/>
                <w:szCs w:val="20"/>
              </w:rPr>
              <w:t>2022-2023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C54" w:rsidRPr="00105E5E" w:rsidRDefault="00EF7C54" w:rsidP="00005DD8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105E5E">
              <w:rPr>
                <w:rFonts w:eastAsiaTheme="minorHAnsi"/>
                <w:b/>
                <w:sz w:val="20"/>
                <w:szCs w:val="20"/>
              </w:rPr>
              <w:t>6 групп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7C54" w:rsidRPr="00105E5E" w:rsidRDefault="00EF7C54" w:rsidP="00005DD8">
            <w:pPr>
              <w:pStyle w:val="60"/>
              <w:shd w:val="clear" w:color="auto" w:fill="auto"/>
              <w:spacing w:before="0" w:line="240" w:lineRule="auto"/>
              <w:ind w:left="140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105E5E">
              <w:rPr>
                <w:rFonts w:eastAsiaTheme="minorHAnsi"/>
                <w:b/>
                <w:sz w:val="20"/>
                <w:szCs w:val="20"/>
              </w:rPr>
              <w:t>150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7C54" w:rsidRPr="00105E5E" w:rsidRDefault="00EF7C54" w:rsidP="00005DD8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105E5E">
              <w:rPr>
                <w:rFonts w:eastAsiaTheme="minorHAnsi"/>
                <w:b/>
                <w:sz w:val="18"/>
                <w:szCs w:val="18"/>
              </w:rPr>
              <w:t>149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7C54" w:rsidRPr="00105E5E" w:rsidRDefault="00EF7C54" w:rsidP="00005DD8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105E5E">
              <w:rPr>
                <w:rFonts w:eastAsiaTheme="minorHAnsi"/>
                <w:b/>
                <w:sz w:val="18"/>
                <w:szCs w:val="18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7C54" w:rsidRPr="00105E5E" w:rsidRDefault="00EF7C54" w:rsidP="00005DD8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105E5E">
              <w:rPr>
                <w:rFonts w:eastAsiaTheme="minorHAnsi"/>
                <w:b/>
                <w:sz w:val="18"/>
                <w:szCs w:val="18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7C54" w:rsidRPr="00B637B4" w:rsidRDefault="00EF7C54" w:rsidP="006A4069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54" w:rsidRPr="00B637B4" w:rsidRDefault="00EF7C54" w:rsidP="006A4069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</w:t>
            </w:r>
            <w:r w:rsidR="004C4189">
              <w:rPr>
                <w:b/>
                <w:bCs/>
                <w:i/>
                <w:sz w:val="20"/>
                <w:szCs w:val="20"/>
              </w:rPr>
              <w:t>6</w:t>
            </w:r>
          </w:p>
        </w:tc>
      </w:tr>
      <w:tr w:rsidR="00EF7C54" w:rsidRPr="00657766" w:rsidTr="00005DD8">
        <w:trPr>
          <w:trHeight w:hRule="exact" w:val="399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C54" w:rsidRPr="00105E5E" w:rsidRDefault="00EF7C54" w:rsidP="00005DD8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105E5E">
              <w:rPr>
                <w:rFonts w:eastAsiaTheme="minorHAnsi"/>
                <w:b/>
                <w:sz w:val="20"/>
                <w:szCs w:val="20"/>
              </w:rPr>
              <w:t>2023-2024</w:t>
            </w:r>
          </w:p>
          <w:p w:rsidR="00EF7C54" w:rsidRPr="00105E5E" w:rsidRDefault="00EF7C54" w:rsidP="00005DD8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  <w:p w:rsidR="00EF7C54" w:rsidRPr="00105E5E" w:rsidRDefault="00EF7C54" w:rsidP="00005DD8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7C54" w:rsidRPr="00105E5E" w:rsidRDefault="00EF7C54" w:rsidP="00005DD8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105E5E">
              <w:rPr>
                <w:rFonts w:eastAsiaTheme="minorHAnsi"/>
                <w:b/>
                <w:sz w:val="20"/>
                <w:szCs w:val="20"/>
              </w:rPr>
              <w:t>6 групп</w:t>
            </w:r>
          </w:p>
          <w:p w:rsidR="00EF7C54" w:rsidRPr="00105E5E" w:rsidRDefault="00EF7C54" w:rsidP="00005DD8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  <w:p w:rsidR="00EF7C54" w:rsidRPr="00105E5E" w:rsidRDefault="00EF7C54" w:rsidP="00005DD8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7C54" w:rsidRPr="00105E5E" w:rsidRDefault="00EF7C54" w:rsidP="00005DD8">
            <w:pPr>
              <w:pStyle w:val="60"/>
              <w:shd w:val="clear" w:color="auto" w:fill="auto"/>
              <w:spacing w:before="0" w:line="240" w:lineRule="auto"/>
              <w:ind w:left="140"/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147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7C54" w:rsidRPr="00105E5E" w:rsidRDefault="00EF7C54" w:rsidP="00005DD8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143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7C54" w:rsidRPr="00105E5E" w:rsidRDefault="00EF7C54" w:rsidP="00005DD8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7C54" w:rsidRPr="00B637B4" w:rsidRDefault="00EF7C54" w:rsidP="006A4069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7C54" w:rsidRPr="00B637B4" w:rsidRDefault="00EF7C54" w:rsidP="006A4069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C54" w:rsidRPr="00B637B4" w:rsidRDefault="00EF7C54" w:rsidP="006A4069">
            <w:pPr>
              <w:pStyle w:val="60"/>
              <w:shd w:val="clear" w:color="auto" w:fill="auto"/>
              <w:spacing w:before="0"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76</w:t>
            </w:r>
          </w:p>
        </w:tc>
      </w:tr>
    </w:tbl>
    <w:p w:rsidR="0003096F" w:rsidRPr="00657766" w:rsidRDefault="00F5391A" w:rsidP="000D0470">
      <w:pPr>
        <w:jc w:val="both"/>
        <w:rPr>
          <w:color w:val="FF0000"/>
        </w:rPr>
      </w:pPr>
      <w:r w:rsidRPr="00955980">
        <w:t xml:space="preserve">Согласно графика учебного процесса, учебным планам и </w:t>
      </w:r>
      <w:r w:rsidR="00365C94">
        <w:t>РУП</w:t>
      </w:r>
      <w:r w:rsidRPr="00955980">
        <w:t xml:space="preserve"> в течение года студенты 2</w:t>
      </w:r>
      <w:r w:rsidR="0078387E" w:rsidRPr="00955980">
        <w:t xml:space="preserve"> курса </w:t>
      </w:r>
      <w:r w:rsidRPr="00955980">
        <w:t xml:space="preserve">проходили </w:t>
      </w:r>
      <w:r w:rsidR="0078387E" w:rsidRPr="00955980">
        <w:t xml:space="preserve">производственную </w:t>
      </w:r>
      <w:r w:rsidRPr="00955980">
        <w:t xml:space="preserve"> практику в подразделениях АО «ССГПО», АО «Рудныйсоколовстрой», ТОО «Трансремвагон», </w:t>
      </w:r>
      <w:r w:rsidR="001F48A8" w:rsidRPr="00955980">
        <w:rPr>
          <w:szCs w:val="28"/>
        </w:rPr>
        <w:t>ТОО «ERG Service»</w:t>
      </w:r>
      <w:r w:rsidR="00F23DAE" w:rsidRPr="00955980">
        <w:rPr>
          <w:szCs w:val="28"/>
        </w:rPr>
        <w:t>, ТОО «ОЖДХ»</w:t>
      </w:r>
      <w:r w:rsidR="00D95E7F" w:rsidRPr="00955980">
        <w:rPr>
          <w:szCs w:val="28"/>
        </w:rPr>
        <w:t xml:space="preserve">, </w:t>
      </w:r>
      <w:r w:rsidR="007F5154">
        <w:rPr>
          <w:szCs w:val="28"/>
        </w:rPr>
        <w:t>ТОО  «</w:t>
      </w:r>
      <w:r w:rsidR="001E4483">
        <w:rPr>
          <w:szCs w:val="28"/>
        </w:rPr>
        <w:t>Есиль</w:t>
      </w:r>
      <w:r w:rsidR="007F5154">
        <w:rPr>
          <w:szCs w:val="28"/>
        </w:rPr>
        <w:t>-локомотив»</w:t>
      </w:r>
      <w:r w:rsidR="001F48A8" w:rsidRPr="00955980">
        <w:t xml:space="preserve">. </w:t>
      </w:r>
      <w:r w:rsidRPr="00955980">
        <w:t>Со всеми базами практики</w:t>
      </w:r>
      <w:r w:rsidR="001F48A8" w:rsidRPr="00955980">
        <w:t xml:space="preserve"> </w:t>
      </w:r>
      <w:r w:rsidRPr="00955980">
        <w:t>были подписаны договора о сотрудничестве и предоставление баз для качественной подготовки будущих специалистов.</w:t>
      </w:r>
      <w:r w:rsidR="005B19EC" w:rsidRPr="00657766">
        <w:rPr>
          <w:color w:val="FF0000"/>
        </w:rPr>
        <w:t xml:space="preserve"> </w:t>
      </w:r>
      <w:r w:rsidR="005B19EC" w:rsidRPr="001E4483">
        <w:t>В</w:t>
      </w:r>
      <w:r w:rsidR="00861302" w:rsidRPr="001E4483">
        <w:t xml:space="preserve"> первом полугодии </w:t>
      </w:r>
      <w:r w:rsidR="00295047">
        <w:t>6</w:t>
      </w:r>
      <w:r w:rsidR="00861302" w:rsidRPr="001E4483">
        <w:t xml:space="preserve"> групп </w:t>
      </w:r>
      <w:r w:rsidR="0021115E" w:rsidRPr="00B12881">
        <w:t xml:space="preserve">проходили </w:t>
      </w:r>
      <w:r w:rsidR="00295047">
        <w:t xml:space="preserve">производственную </w:t>
      </w:r>
      <w:r w:rsidR="0021115E" w:rsidRPr="00B12881">
        <w:t>практику</w:t>
      </w:r>
      <w:r w:rsidR="00861302" w:rsidRPr="00B12881">
        <w:t xml:space="preserve">. </w:t>
      </w:r>
      <w:r w:rsidR="003C4719" w:rsidRPr="00B12881">
        <w:t xml:space="preserve"> </w:t>
      </w:r>
      <w:r w:rsidR="00F62E5A" w:rsidRPr="00842188">
        <w:t xml:space="preserve">Самый высокий средний балл  в  группе </w:t>
      </w:r>
      <w:r w:rsidR="00286852" w:rsidRPr="00842188">
        <w:t>СР</w:t>
      </w:r>
      <w:r w:rsidR="00B12881" w:rsidRPr="00842188">
        <w:t>-2</w:t>
      </w:r>
      <w:r w:rsidR="00286852" w:rsidRPr="00842188">
        <w:t>2</w:t>
      </w:r>
      <w:r w:rsidR="005C23AE" w:rsidRPr="00842188">
        <w:t xml:space="preserve"> мастер п/о Омельченко Н.П.</w:t>
      </w:r>
      <w:r w:rsidR="00B12881" w:rsidRPr="00842188">
        <w:t xml:space="preserve"> (8</w:t>
      </w:r>
      <w:r w:rsidR="00286852" w:rsidRPr="00842188">
        <w:t>2</w:t>
      </w:r>
      <w:r w:rsidR="00F62E5A" w:rsidRPr="00842188">
        <w:t xml:space="preserve">), самый низкий средний балл в группе </w:t>
      </w:r>
      <w:r w:rsidR="00286852" w:rsidRPr="00842188">
        <w:t>ОПИ</w:t>
      </w:r>
      <w:r w:rsidR="00B12881" w:rsidRPr="00842188">
        <w:t>-2</w:t>
      </w:r>
      <w:r w:rsidR="00286852" w:rsidRPr="00842188">
        <w:t>2</w:t>
      </w:r>
      <w:r w:rsidR="00F62E5A" w:rsidRPr="00842188">
        <w:t xml:space="preserve"> </w:t>
      </w:r>
      <w:r w:rsidR="005C23AE" w:rsidRPr="00842188">
        <w:t xml:space="preserve">мастер п/о Кенесбаев Б.К. </w:t>
      </w:r>
      <w:r w:rsidR="00F62E5A" w:rsidRPr="00842188">
        <w:t>(</w:t>
      </w:r>
      <w:r w:rsidR="00B12881" w:rsidRPr="00842188">
        <w:t>7</w:t>
      </w:r>
      <w:r w:rsidR="00286852" w:rsidRPr="00842188">
        <w:t>1</w:t>
      </w:r>
      <w:r w:rsidR="00F62E5A" w:rsidRPr="00842188">
        <w:t>).</w:t>
      </w:r>
      <w:r w:rsidR="00F62E5A" w:rsidRPr="00842188">
        <w:rPr>
          <w:color w:val="FF0000"/>
        </w:rPr>
        <w:t xml:space="preserve"> </w:t>
      </w:r>
      <w:r w:rsidR="000D35F3" w:rsidRPr="000631A7">
        <w:t xml:space="preserve">Вместе с тем, средний балл снизился на </w:t>
      </w:r>
      <w:r w:rsidR="00CC2FAA" w:rsidRPr="000631A7">
        <w:t>10</w:t>
      </w:r>
      <w:r w:rsidR="00B513F5" w:rsidRPr="000631A7">
        <w:t xml:space="preserve"> баллов, что говорит о недостаточной мотивации студентов при прохождении практики</w:t>
      </w:r>
      <w:r w:rsidR="000D35F3" w:rsidRPr="000631A7">
        <w:t>.</w:t>
      </w:r>
      <w:r w:rsidR="000D35F3" w:rsidRPr="000631A7">
        <w:rPr>
          <w:color w:val="FF0000"/>
        </w:rPr>
        <w:t xml:space="preserve"> </w:t>
      </w:r>
      <w:r w:rsidR="00F62E5A" w:rsidRPr="000631A7">
        <w:t xml:space="preserve">Успеваемость </w:t>
      </w:r>
      <w:r w:rsidR="00730E09" w:rsidRPr="000631A7">
        <w:t xml:space="preserve">в этом году 100%, </w:t>
      </w:r>
      <w:r w:rsidR="0033214F" w:rsidRPr="000631A7">
        <w:t xml:space="preserve">как и в </w:t>
      </w:r>
      <w:r w:rsidR="00F62E5A" w:rsidRPr="000631A7">
        <w:t>прошлом учебном году.</w:t>
      </w:r>
      <w:r w:rsidR="00DA7500" w:rsidRPr="000631A7">
        <w:t xml:space="preserve"> </w:t>
      </w:r>
      <w:r w:rsidR="00DA7500" w:rsidRPr="00576C7E">
        <w:t>Были учтены рекомендации прошлого года.</w:t>
      </w:r>
      <w:r w:rsidR="00F62E5A" w:rsidRPr="00576C7E">
        <w:t xml:space="preserve"> </w:t>
      </w:r>
      <w:r w:rsidR="00F35B96" w:rsidRPr="00576C7E">
        <w:t>А к</w:t>
      </w:r>
      <w:r w:rsidR="00F62E5A" w:rsidRPr="00576C7E">
        <w:t xml:space="preserve">ачество </w:t>
      </w:r>
      <w:r w:rsidR="00F35B96" w:rsidRPr="00576C7E">
        <w:t xml:space="preserve">снизилось </w:t>
      </w:r>
      <w:r w:rsidR="00F62E5A" w:rsidRPr="00576C7E">
        <w:t xml:space="preserve">на </w:t>
      </w:r>
      <w:r w:rsidR="00576C7E">
        <w:t>6</w:t>
      </w:r>
      <w:r w:rsidR="00F62E5A" w:rsidRPr="00576C7E">
        <w:t xml:space="preserve">% и составляет </w:t>
      </w:r>
      <w:r w:rsidR="00576C7E" w:rsidRPr="00576C7E">
        <w:t>88</w:t>
      </w:r>
      <w:r w:rsidR="00F62E5A" w:rsidRPr="00576C7E">
        <w:t>%</w:t>
      </w:r>
      <w:r w:rsidR="00576C7E" w:rsidRPr="00576C7E">
        <w:t xml:space="preserve"> (было 94%)</w:t>
      </w:r>
      <w:r w:rsidR="00101CC2" w:rsidRPr="00576C7E">
        <w:t xml:space="preserve">. </w:t>
      </w:r>
      <w:r w:rsidR="00F62E5A" w:rsidRPr="00576C7E">
        <w:t>Необходимо</w:t>
      </w:r>
      <w:r w:rsidR="00F62E5A" w:rsidRPr="00F97E6C">
        <w:t xml:space="preserve"> работать над </w:t>
      </w:r>
      <w:r w:rsidR="00F97E6C">
        <w:t xml:space="preserve">повышением </w:t>
      </w:r>
      <w:r w:rsidR="00F62E5A" w:rsidRPr="00F97E6C">
        <w:t>качеств</w:t>
      </w:r>
      <w:r w:rsidR="00F97E6C">
        <w:t>а</w:t>
      </w:r>
      <w:r w:rsidR="00F62E5A" w:rsidRPr="00F97E6C">
        <w:t xml:space="preserve"> производственного обучения и </w:t>
      </w:r>
      <w:r w:rsidR="00F97E6C">
        <w:t xml:space="preserve">мотивации студентов в период практики. </w:t>
      </w:r>
    </w:p>
    <w:p w:rsidR="00445D31" w:rsidRPr="000C50E1" w:rsidRDefault="008F07EE" w:rsidP="00447526">
      <w:pPr>
        <w:pStyle w:val="60"/>
        <w:shd w:val="clear" w:color="auto" w:fill="auto"/>
        <w:spacing w:before="0" w:line="276" w:lineRule="auto"/>
      </w:pPr>
      <w:r w:rsidRPr="00441A88">
        <w:t>На втором курсе отсев</w:t>
      </w:r>
      <w:r w:rsidR="00806E2E" w:rsidRPr="00441A88">
        <w:t xml:space="preserve"> составляет </w:t>
      </w:r>
      <w:r w:rsidR="00BB696D">
        <w:t>4</w:t>
      </w:r>
      <w:r w:rsidR="00806E2E" w:rsidRPr="00441A88">
        <w:t xml:space="preserve"> человек</w:t>
      </w:r>
      <w:r w:rsidR="00BB696D">
        <w:t>а</w:t>
      </w:r>
      <w:r w:rsidR="00806E2E" w:rsidRPr="00441A88">
        <w:t xml:space="preserve"> (</w:t>
      </w:r>
      <w:r w:rsidR="00BB696D">
        <w:t xml:space="preserve">1 человек </w:t>
      </w:r>
      <w:r w:rsidR="00094383" w:rsidRPr="00441A88">
        <w:t>Т-2</w:t>
      </w:r>
      <w:r w:rsidR="00BB696D">
        <w:t>1, 1 человек ОПИ-22, 2 человека  СР-22</w:t>
      </w:r>
      <w:r w:rsidR="00806E2E" w:rsidRPr="00441A88">
        <w:t>)</w:t>
      </w:r>
      <w:r w:rsidRPr="00441A88">
        <w:t xml:space="preserve">, что </w:t>
      </w:r>
      <w:r w:rsidR="00D2316C" w:rsidRPr="00441A88">
        <w:t xml:space="preserve">показывает </w:t>
      </w:r>
      <w:r w:rsidR="00441A88" w:rsidRPr="00441A88">
        <w:t>недостаточную</w:t>
      </w:r>
      <w:r w:rsidR="00D2316C" w:rsidRPr="00441A88">
        <w:t xml:space="preserve"> работу </w:t>
      </w:r>
      <w:r w:rsidRPr="00441A88">
        <w:t xml:space="preserve"> </w:t>
      </w:r>
      <w:r w:rsidR="00F07146" w:rsidRPr="00441A88">
        <w:t>п</w:t>
      </w:r>
      <w:r w:rsidRPr="00441A88">
        <w:t xml:space="preserve">о </w:t>
      </w:r>
      <w:r w:rsidR="005455D8" w:rsidRPr="00441A88">
        <w:t>сохранност</w:t>
      </w:r>
      <w:r w:rsidRPr="00441A88">
        <w:t>и</w:t>
      </w:r>
      <w:r w:rsidR="005455D8" w:rsidRPr="00441A88">
        <w:t xml:space="preserve"> контингента – одно из основных показателей деятельности </w:t>
      </w:r>
      <w:r w:rsidR="005455D8" w:rsidRPr="000C50E1">
        <w:t>мастеров п/о</w:t>
      </w:r>
      <w:r w:rsidR="00565F63">
        <w:t xml:space="preserve"> (Омельченко Н.П., </w:t>
      </w:r>
      <w:r w:rsidR="00565F63" w:rsidRPr="00565F63">
        <w:t>Мүрсалов А.Т., Кенесбаев Б.К.</w:t>
      </w:r>
      <w:r w:rsidR="00565F63">
        <w:t>)</w:t>
      </w:r>
      <w:r w:rsidR="00565F63" w:rsidRPr="00F97E6C">
        <w:t>.</w:t>
      </w:r>
    </w:p>
    <w:p w:rsidR="004C263D" w:rsidRDefault="004C263D" w:rsidP="004C263D">
      <w:pPr>
        <w:jc w:val="both"/>
        <w:rPr>
          <w:szCs w:val="28"/>
        </w:rPr>
      </w:pPr>
      <w:r>
        <w:t xml:space="preserve">        В первом полугодии по плану студенты 6 групп 2 курса (ЭС-22, СР-22, ПМЛ-22, ОПИ-22, Т-22, ЭМ-22) прошли производственную практику по специальности  в подразделениях АО «ССГПО»,  АО «Рудныйсоколовстрой»,  АО «Качары руда», ТОО «Трансремвагон</w:t>
      </w:r>
      <w:r w:rsidRPr="00CD5071">
        <w:t xml:space="preserve">», </w:t>
      </w:r>
      <w:r w:rsidRPr="00CD5071">
        <w:rPr>
          <w:szCs w:val="28"/>
        </w:rPr>
        <w:t>филиал</w:t>
      </w:r>
      <w:r>
        <w:rPr>
          <w:szCs w:val="28"/>
        </w:rPr>
        <w:t xml:space="preserve"> </w:t>
      </w:r>
      <w:r w:rsidRPr="00CD5071">
        <w:rPr>
          <w:szCs w:val="28"/>
        </w:rPr>
        <w:t>РММЗ ТОО  «ERG Service»</w:t>
      </w:r>
      <w:r>
        <w:rPr>
          <w:szCs w:val="28"/>
        </w:rPr>
        <w:t xml:space="preserve">, </w:t>
      </w:r>
      <w:r>
        <w:t xml:space="preserve">ТОО «Есиль-локомотив» </w:t>
      </w:r>
      <w:r w:rsidRPr="00CD5071">
        <w:rPr>
          <w:szCs w:val="28"/>
        </w:rPr>
        <w:t xml:space="preserve"> </w:t>
      </w:r>
      <w:r w:rsidRPr="00CD5071">
        <w:t xml:space="preserve"> был</w:t>
      </w:r>
      <w:r>
        <w:t xml:space="preserve">и подписаны договора о сотрудничестве и предоставление баз для качественной </w:t>
      </w:r>
      <w:r>
        <w:lastRenderedPageBreak/>
        <w:t>подготовки будущих специалистов. 1</w:t>
      </w:r>
      <w:r>
        <w:rPr>
          <w:szCs w:val="28"/>
        </w:rPr>
        <w:t>24 человек</w:t>
      </w:r>
      <w:r>
        <w:t>а (</w:t>
      </w:r>
      <w:r>
        <w:rPr>
          <w:szCs w:val="28"/>
        </w:rPr>
        <w:t xml:space="preserve">100%) </w:t>
      </w:r>
      <w:r>
        <w:t>из 149 всех учащихся 2 курса (83%)</w:t>
      </w:r>
      <w:r w:rsidRPr="00334ADE">
        <w:rPr>
          <w:szCs w:val="28"/>
        </w:rPr>
        <w:t xml:space="preserve"> </w:t>
      </w:r>
      <w:r>
        <w:rPr>
          <w:szCs w:val="28"/>
        </w:rPr>
        <w:t xml:space="preserve">-  прошли производственную практику. </w:t>
      </w:r>
      <w:r>
        <w:t xml:space="preserve"> Перед прохождением практики все студенты прослушали курс по промышленной безопасности и охране труда и сдали тестирование,  а также инструктивные совещания с мастерами п/о 2 курса по устройству студентов на производственную практику. </w:t>
      </w:r>
    </w:p>
    <w:p w:rsidR="004C263D" w:rsidRDefault="004C263D" w:rsidP="004C263D">
      <w:pPr>
        <w:jc w:val="both"/>
      </w:pPr>
      <w:r w:rsidRPr="00E950F7">
        <w:t xml:space="preserve">           Итоги практики рассматривались на педсовете и заседании ПЦК, где был сделан тщательный анализ итогов практики</w:t>
      </w:r>
      <w:r w:rsidRPr="00976760">
        <w:t xml:space="preserve"> </w:t>
      </w:r>
      <w:r w:rsidRPr="00E950F7">
        <w:t xml:space="preserve">мастерами Кенесбаевым </w:t>
      </w:r>
      <w:r w:rsidRPr="00FE1CC6">
        <w:t>Б.Х., Мурсаловым А.Т., Нугымановым Н.Н., Есим А.Е., Омельченко Н.П., Симанковой С.А.</w:t>
      </w:r>
      <w:r w:rsidRPr="00E950F7">
        <w:t>, отмечены положительные и отрицательные стороны прохождения студентами практики</w:t>
      </w:r>
      <w:r>
        <w:t xml:space="preserve">. </w:t>
      </w:r>
      <w:r w:rsidRPr="00E950F7">
        <w:t xml:space="preserve"> </w:t>
      </w:r>
      <w:r w:rsidRPr="00FE1CC6">
        <w:t>Все базы практики (предприятия)</w:t>
      </w:r>
      <w:r>
        <w:t xml:space="preserve"> </w:t>
      </w:r>
      <w:r w:rsidRPr="00FE1CC6">
        <w:t xml:space="preserve"> предоставляли рабочие места, создавали  условия для успешного и безопасного </w:t>
      </w:r>
      <w:r w:rsidRPr="00CD7CC1">
        <w:t>прохождения практики, качественного овладения азами профессионального мастерства. Обеспеченность студентов рабочими местами - 100%, особых проблем в организации практики нет. Заместителем директора по УПР Дозорцевой Т.И., старшим мастером колледжа Кудияровым Ж.Х. были подведены итоги, проверены дневники по практике и заслушаны отчеты мастеров п/о об итогах производственной  практики учащихся 6 групп.</w:t>
      </w:r>
      <w:r>
        <w:rPr>
          <w:color w:val="FF0000"/>
        </w:rPr>
        <w:t xml:space="preserve"> </w:t>
      </w:r>
    </w:p>
    <w:p w:rsidR="008702E6" w:rsidRPr="009F5E8E" w:rsidRDefault="00DD3200" w:rsidP="002515C3">
      <w:pPr>
        <w:jc w:val="both"/>
      </w:pPr>
      <w:r w:rsidRPr="009F5E8E">
        <w:t xml:space="preserve">           Администрацией колледжа с</w:t>
      </w:r>
      <w:r w:rsidR="00EE2B21" w:rsidRPr="009F5E8E">
        <w:t xml:space="preserve"> целью </w:t>
      </w:r>
      <w:r w:rsidRPr="009F5E8E">
        <w:t xml:space="preserve">эффективной </w:t>
      </w:r>
      <w:r w:rsidR="00EE2B21" w:rsidRPr="009F5E8E">
        <w:t xml:space="preserve">организации производственной практики проводились инструктивные совещания с мастерами п/о 2 курса по </w:t>
      </w:r>
      <w:r w:rsidRPr="009F5E8E">
        <w:t xml:space="preserve">распределению </w:t>
      </w:r>
      <w:r w:rsidR="00112759" w:rsidRPr="009F5E8E">
        <w:t>студентов</w:t>
      </w:r>
      <w:r w:rsidR="007E338B" w:rsidRPr="009F5E8E">
        <w:t xml:space="preserve">. </w:t>
      </w:r>
      <w:r w:rsidR="00EE2B21" w:rsidRPr="009F5E8E">
        <w:t xml:space="preserve">Мастерами п/о было проведено распределение и закрепление </w:t>
      </w:r>
      <w:r w:rsidR="00FC1D30" w:rsidRPr="009F5E8E">
        <w:t>студентов</w:t>
      </w:r>
      <w:r w:rsidR="00EE2B21" w:rsidRPr="009F5E8E">
        <w:t xml:space="preserve"> по рабочим местам. Для успешного прохождения производственной практики, </w:t>
      </w:r>
      <w:r w:rsidR="00FC1D30" w:rsidRPr="009F5E8E">
        <w:t>студенты</w:t>
      </w:r>
      <w:r w:rsidR="00EE2B21" w:rsidRPr="009F5E8E">
        <w:t xml:space="preserve"> были закреплены за опытными наставник</w:t>
      </w:r>
      <w:r w:rsidR="00FC1D30" w:rsidRPr="009F5E8E">
        <w:t>ами</w:t>
      </w:r>
      <w:r w:rsidR="00EE2B21" w:rsidRPr="009F5E8E">
        <w:t xml:space="preserve"> из числа работников подразделений. Отношения ребят с наставниками, рабочими коллективами, руководителями цехов и подразделений сложились дружественные и доброжелательные. Во время практики ребята выполняли работу в соответствии с </w:t>
      </w:r>
      <w:r w:rsidR="005864B4" w:rsidRPr="009F5E8E">
        <w:t>профессиональными компетенциями</w:t>
      </w:r>
      <w:r w:rsidR="00EE2B21" w:rsidRPr="009F5E8E">
        <w:t xml:space="preserve">, </w:t>
      </w:r>
      <w:r w:rsidR="00EE2B21" w:rsidRPr="009F5E8E">
        <w:rPr>
          <w:rStyle w:val="61"/>
          <w:rFonts w:eastAsiaTheme="minorHAnsi"/>
          <w:b w:val="0"/>
          <w:color w:val="auto"/>
          <w:u w:val="none"/>
        </w:rPr>
        <w:t xml:space="preserve">практика </w:t>
      </w:r>
      <w:r w:rsidR="00EE2B21" w:rsidRPr="009F5E8E">
        <w:t xml:space="preserve">была оплачиваемая. Многие </w:t>
      </w:r>
      <w:r w:rsidR="00FC1D30" w:rsidRPr="009F5E8E">
        <w:t>студенты</w:t>
      </w:r>
      <w:r w:rsidR="007E338B" w:rsidRPr="009F5E8E">
        <w:t xml:space="preserve"> </w:t>
      </w:r>
      <w:r w:rsidR="00B8553E" w:rsidRPr="009F5E8E">
        <w:t>и мастера п/о по окончании практики получили Б</w:t>
      </w:r>
      <w:r w:rsidR="00EE2B21" w:rsidRPr="009F5E8E">
        <w:t>лагодарственные письма</w:t>
      </w:r>
      <w:r w:rsidR="00FC1D30" w:rsidRPr="009F5E8E">
        <w:t xml:space="preserve"> и грамоты</w:t>
      </w:r>
      <w:r w:rsidR="00210874" w:rsidRPr="009F5E8E">
        <w:t xml:space="preserve"> на линейках с приглашением социальных партнеров</w:t>
      </w:r>
      <w:r w:rsidR="00D21FB7" w:rsidRPr="009F5E8E">
        <w:t>.</w:t>
      </w:r>
    </w:p>
    <w:p w:rsidR="006B4ACF" w:rsidRPr="0096784F" w:rsidRDefault="008702E6" w:rsidP="00511EB8">
      <w:pPr>
        <w:pStyle w:val="60"/>
        <w:shd w:val="clear" w:color="auto" w:fill="auto"/>
        <w:spacing w:before="0" w:line="276" w:lineRule="auto"/>
        <w:ind w:right="300" w:firstLine="280"/>
        <w:rPr>
          <w:b/>
        </w:rPr>
      </w:pPr>
      <w:r w:rsidRPr="0096784F">
        <w:rPr>
          <w:b/>
        </w:rPr>
        <w:t>И</w:t>
      </w:r>
      <w:r w:rsidR="006B4ACF" w:rsidRPr="0096784F">
        <w:rPr>
          <w:b/>
        </w:rPr>
        <w:t>тоги производственного обучения за 20</w:t>
      </w:r>
      <w:r w:rsidR="00496EC2" w:rsidRPr="0096784F">
        <w:rPr>
          <w:b/>
        </w:rPr>
        <w:t>2</w:t>
      </w:r>
      <w:r w:rsidR="00D62D37">
        <w:rPr>
          <w:b/>
        </w:rPr>
        <w:t>3</w:t>
      </w:r>
      <w:r w:rsidR="006B4ACF" w:rsidRPr="0096784F">
        <w:rPr>
          <w:b/>
        </w:rPr>
        <w:t>-20</w:t>
      </w:r>
      <w:r w:rsidR="003848F4" w:rsidRPr="0096784F">
        <w:rPr>
          <w:b/>
        </w:rPr>
        <w:t>2</w:t>
      </w:r>
      <w:r w:rsidR="00D62D37">
        <w:rPr>
          <w:b/>
        </w:rPr>
        <w:t>4</w:t>
      </w:r>
      <w:r w:rsidR="004A3411" w:rsidRPr="0096784F">
        <w:rPr>
          <w:b/>
        </w:rPr>
        <w:t xml:space="preserve"> </w:t>
      </w:r>
      <w:r w:rsidR="006B4ACF" w:rsidRPr="0096784F">
        <w:rPr>
          <w:b/>
        </w:rPr>
        <w:t>учебн</w:t>
      </w:r>
      <w:r w:rsidR="004A3411" w:rsidRPr="0096784F">
        <w:rPr>
          <w:b/>
        </w:rPr>
        <w:t>ый</w:t>
      </w:r>
      <w:r w:rsidR="006B4ACF" w:rsidRPr="0096784F">
        <w:rPr>
          <w:b/>
        </w:rPr>
        <w:t xml:space="preserve"> год по </w:t>
      </w:r>
      <w:r w:rsidR="003848F4" w:rsidRPr="0096784F">
        <w:rPr>
          <w:b/>
        </w:rPr>
        <w:t>3</w:t>
      </w:r>
      <w:r w:rsidR="00995BF8" w:rsidRPr="0096784F">
        <w:rPr>
          <w:b/>
        </w:rPr>
        <w:t xml:space="preserve"> </w:t>
      </w:r>
      <w:r w:rsidR="006B4ACF" w:rsidRPr="0096784F">
        <w:rPr>
          <w:b/>
        </w:rPr>
        <w:t>курсу:</w:t>
      </w:r>
    </w:p>
    <w:tbl>
      <w:tblPr>
        <w:tblW w:w="104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55"/>
        <w:gridCol w:w="1163"/>
        <w:gridCol w:w="1330"/>
        <w:gridCol w:w="1330"/>
        <w:gridCol w:w="832"/>
        <w:gridCol w:w="1262"/>
        <w:gridCol w:w="1243"/>
        <w:gridCol w:w="1085"/>
      </w:tblGrid>
      <w:tr w:rsidR="00BB10C1" w:rsidRPr="00657766" w:rsidTr="00120A59">
        <w:trPr>
          <w:trHeight w:hRule="exact" w:val="388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FB4" w:rsidRPr="00315D90" w:rsidRDefault="00BB10C1" w:rsidP="00F96FB4">
            <w:pPr>
              <w:pStyle w:val="60"/>
              <w:shd w:val="clear" w:color="auto" w:fill="auto"/>
              <w:spacing w:before="0" w:line="230" w:lineRule="exact"/>
              <w:jc w:val="center"/>
              <w:rPr>
                <w:rStyle w:val="69pt"/>
                <w:color w:val="auto"/>
              </w:rPr>
            </w:pPr>
            <w:r w:rsidRPr="00315D90">
              <w:rPr>
                <w:rStyle w:val="69pt"/>
                <w:color w:val="auto"/>
              </w:rPr>
              <w:t>Ф.И.О.</w:t>
            </w:r>
          </w:p>
          <w:p w:rsidR="00BB10C1" w:rsidRPr="00315D90" w:rsidRDefault="00BB10C1" w:rsidP="00C74657">
            <w:pPr>
              <w:pStyle w:val="60"/>
              <w:shd w:val="clear" w:color="auto" w:fill="auto"/>
              <w:spacing w:before="0" w:line="230" w:lineRule="exact"/>
              <w:jc w:val="center"/>
              <w:rPr>
                <w:rStyle w:val="69pt"/>
                <w:color w:val="auto"/>
              </w:rPr>
            </w:pPr>
            <w:r w:rsidRPr="00315D90">
              <w:rPr>
                <w:rStyle w:val="69pt"/>
                <w:color w:val="auto"/>
              </w:rPr>
              <w:t>мастера группы</w:t>
            </w:r>
          </w:p>
          <w:p w:rsidR="00F96FB4" w:rsidRPr="00315D90" w:rsidRDefault="00F96FB4" w:rsidP="00C74657">
            <w:pPr>
              <w:pStyle w:val="6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0C1" w:rsidRPr="00315D90" w:rsidRDefault="00BB10C1" w:rsidP="00C90278">
            <w:pPr>
              <w:pStyle w:val="60"/>
              <w:shd w:val="clear" w:color="auto" w:fill="auto"/>
              <w:spacing w:before="0" w:line="230" w:lineRule="exact"/>
              <w:ind w:left="160"/>
              <w:jc w:val="center"/>
              <w:rPr>
                <w:sz w:val="18"/>
                <w:szCs w:val="18"/>
              </w:rPr>
            </w:pPr>
            <w:r w:rsidRPr="00315D90">
              <w:rPr>
                <w:rStyle w:val="69pt"/>
                <w:color w:val="auto"/>
              </w:rPr>
              <w:t>№</w:t>
            </w:r>
          </w:p>
          <w:p w:rsidR="00BB10C1" w:rsidRPr="00315D90" w:rsidRDefault="00BB10C1" w:rsidP="00C90278">
            <w:pPr>
              <w:pStyle w:val="60"/>
              <w:shd w:val="clear" w:color="auto" w:fill="auto"/>
              <w:spacing w:before="0" w:line="230" w:lineRule="exact"/>
              <w:jc w:val="center"/>
              <w:rPr>
                <w:sz w:val="18"/>
                <w:szCs w:val="18"/>
              </w:rPr>
            </w:pPr>
            <w:r w:rsidRPr="00315D90">
              <w:rPr>
                <w:rStyle w:val="69pt"/>
                <w:color w:val="auto"/>
              </w:rPr>
              <w:t>группы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0C1" w:rsidRPr="008550E3" w:rsidRDefault="00BB10C1" w:rsidP="00C90278">
            <w:pPr>
              <w:pStyle w:val="60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8550E3">
              <w:rPr>
                <w:rStyle w:val="69pt"/>
                <w:color w:val="auto"/>
              </w:rPr>
              <w:t>Количество студентов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0C1" w:rsidRPr="008550E3" w:rsidRDefault="00BB10C1" w:rsidP="00C90278">
            <w:pPr>
              <w:pStyle w:val="60"/>
              <w:shd w:val="clear" w:color="auto" w:fill="auto"/>
              <w:spacing w:before="0" w:after="60" w:line="180" w:lineRule="exact"/>
              <w:jc w:val="center"/>
              <w:rPr>
                <w:sz w:val="18"/>
                <w:szCs w:val="18"/>
              </w:rPr>
            </w:pPr>
            <w:r w:rsidRPr="008550E3">
              <w:rPr>
                <w:rStyle w:val="69pt"/>
                <w:color w:val="auto"/>
              </w:rPr>
              <w:t>Отсев</w:t>
            </w:r>
          </w:p>
          <w:p w:rsidR="00BB10C1" w:rsidRPr="008550E3" w:rsidRDefault="00BB10C1" w:rsidP="00C90278">
            <w:pPr>
              <w:pStyle w:val="60"/>
              <w:shd w:val="clear" w:color="auto" w:fill="auto"/>
              <w:spacing w:before="60"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0C1" w:rsidRPr="009F4DA6" w:rsidRDefault="00BB10C1" w:rsidP="002E3BAF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color w:val="auto"/>
              </w:rPr>
            </w:pPr>
            <w:r w:rsidRPr="009F4DA6">
              <w:rPr>
                <w:rStyle w:val="69pt"/>
                <w:i/>
                <w:color w:val="auto"/>
              </w:rPr>
              <w:t>Успеваемость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0C1" w:rsidRPr="009F4DA6" w:rsidRDefault="00BB10C1" w:rsidP="002E3BAF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color w:val="auto"/>
              </w:rPr>
            </w:pPr>
            <w:r w:rsidRPr="009F4DA6">
              <w:rPr>
                <w:rStyle w:val="69pt"/>
                <w:i/>
                <w:color w:val="auto"/>
              </w:rPr>
              <w:t>Качество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0C1" w:rsidRPr="009F4DA6" w:rsidRDefault="00BB10C1" w:rsidP="002E3BAF">
            <w:pPr>
              <w:pStyle w:val="60"/>
              <w:shd w:val="clear" w:color="auto" w:fill="auto"/>
              <w:spacing w:before="0" w:line="180" w:lineRule="exact"/>
              <w:jc w:val="center"/>
              <w:rPr>
                <w:i/>
                <w:sz w:val="18"/>
                <w:szCs w:val="18"/>
              </w:rPr>
            </w:pPr>
            <w:r w:rsidRPr="009F4DA6">
              <w:rPr>
                <w:rStyle w:val="69pt"/>
                <w:i/>
                <w:color w:val="auto"/>
              </w:rPr>
              <w:t>Средний балл</w:t>
            </w:r>
          </w:p>
        </w:tc>
      </w:tr>
      <w:tr w:rsidR="00BB10C1" w:rsidRPr="00657766" w:rsidTr="00120A59">
        <w:trPr>
          <w:trHeight w:hRule="exact" w:val="553"/>
        </w:trPr>
        <w:tc>
          <w:tcPr>
            <w:tcW w:w="215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10C1" w:rsidRPr="00315D90" w:rsidRDefault="00BB10C1" w:rsidP="00C74657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10C1" w:rsidRPr="00315D90" w:rsidRDefault="00BB10C1" w:rsidP="00C74657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0C1" w:rsidRPr="00317B71" w:rsidRDefault="00BB10C1" w:rsidP="00C90278">
            <w:pPr>
              <w:pStyle w:val="60"/>
              <w:shd w:val="clear" w:color="auto" w:fill="auto"/>
              <w:spacing w:before="0" w:after="60" w:line="180" w:lineRule="exact"/>
              <w:jc w:val="center"/>
              <w:rPr>
                <w:sz w:val="18"/>
                <w:szCs w:val="18"/>
              </w:rPr>
            </w:pPr>
            <w:r w:rsidRPr="00317B71">
              <w:rPr>
                <w:rStyle w:val="69pt"/>
                <w:color w:val="auto"/>
              </w:rPr>
              <w:t>начало</w:t>
            </w:r>
          </w:p>
          <w:p w:rsidR="00BB10C1" w:rsidRPr="00317B71" w:rsidRDefault="00BB10C1" w:rsidP="00C90278">
            <w:pPr>
              <w:pStyle w:val="60"/>
              <w:shd w:val="clear" w:color="auto" w:fill="auto"/>
              <w:spacing w:before="60" w:line="180" w:lineRule="exact"/>
              <w:jc w:val="center"/>
              <w:rPr>
                <w:sz w:val="18"/>
                <w:szCs w:val="18"/>
              </w:rPr>
            </w:pPr>
            <w:r w:rsidRPr="00317B71">
              <w:rPr>
                <w:rStyle w:val="69pt"/>
                <w:color w:val="auto"/>
              </w:rPr>
              <w:t>года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0C1" w:rsidRPr="00317B71" w:rsidRDefault="00BB10C1" w:rsidP="00C90278">
            <w:pPr>
              <w:pStyle w:val="60"/>
              <w:shd w:val="clear" w:color="auto" w:fill="auto"/>
              <w:spacing w:before="60" w:line="180" w:lineRule="exact"/>
              <w:jc w:val="center"/>
              <w:rPr>
                <w:rStyle w:val="69pt"/>
                <w:color w:val="auto"/>
              </w:rPr>
            </w:pPr>
            <w:r w:rsidRPr="00317B71">
              <w:rPr>
                <w:rStyle w:val="69pt"/>
                <w:color w:val="auto"/>
              </w:rPr>
              <w:t xml:space="preserve">Конец </w:t>
            </w:r>
          </w:p>
          <w:p w:rsidR="00BB10C1" w:rsidRPr="00317B71" w:rsidRDefault="00BB10C1" w:rsidP="00C90278">
            <w:pPr>
              <w:pStyle w:val="60"/>
              <w:shd w:val="clear" w:color="auto" w:fill="auto"/>
              <w:spacing w:before="60" w:line="180" w:lineRule="exact"/>
              <w:jc w:val="center"/>
              <w:rPr>
                <w:sz w:val="18"/>
                <w:szCs w:val="18"/>
              </w:rPr>
            </w:pPr>
            <w:r w:rsidRPr="00317B71">
              <w:rPr>
                <w:rStyle w:val="69pt"/>
                <w:color w:val="auto"/>
              </w:rPr>
              <w:t>года</w:t>
            </w: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0C1" w:rsidRPr="008550E3" w:rsidRDefault="00BB10C1" w:rsidP="00C74657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0C1" w:rsidRPr="009F4DA6" w:rsidRDefault="00BB10C1" w:rsidP="00B66C55">
            <w:pPr>
              <w:jc w:val="center"/>
              <w:rPr>
                <w:sz w:val="18"/>
                <w:szCs w:val="18"/>
              </w:rPr>
            </w:pPr>
            <w:r w:rsidRPr="009F4DA6">
              <w:rPr>
                <w:rStyle w:val="69pt"/>
                <w:rFonts w:eastAsiaTheme="minorHAnsi"/>
                <w:color w:val="auto"/>
              </w:rPr>
              <w:t>За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0C1" w:rsidRPr="009F4DA6" w:rsidRDefault="00BB10C1" w:rsidP="00B66C55">
            <w:pPr>
              <w:jc w:val="center"/>
              <w:rPr>
                <w:rStyle w:val="69pt"/>
                <w:rFonts w:eastAsiaTheme="minorHAnsi"/>
                <w:color w:val="auto"/>
              </w:rPr>
            </w:pPr>
            <w:r w:rsidRPr="009F4DA6">
              <w:rPr>
                <w:rStyle w:val="69pt"/>
                <w:rFonts w:eastAsiaTheme="minorHAnsi"/>
                <w:color w:val="auto"/>
              </w:rPr>
              <w:t>За год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0C1" w:rsidRPr="009F4DA6" w:rsidRDefault="00BB10C1" w:rsidP="00C74657">
            <w:pPr>
              <w:rPr>
                <w:sz w:val="18"/>
                <w:szCs w:val="18"/>
              </w:rPr>
            </w:pPr>
          </w:p>
        </w:tc>
      </w:tr>
      <w:tr w:rsidR="007E768C" w:rsidRPr="00657766" w:rsidTr="00005DD8">
        <w:trPr>
          <w:trHeight w:hRule="exact" w:val="30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68C" w:rsidRPr="005D4A18" w:rsidRDefault="007E768C" w:rsidP="007E768C">
            <w:pPr>
              <w:jc w:val="center"/>
              <w:rPr>
                <w:sz w:val="20"/>
                <w:szCs w:val="20"/>
              </w:rPr>
            </w:pPr>
            <w:r w:rsidRPr="005D4A18">
              <w:rPr>
                <w:sz w:val="20"/>
                <w:szCs w:val="20"/>
              </w:rPr>
              <w:t>Карпенко Е.В.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68C" w:rsidRPr="005D4A18" w:rsidRDefault="007E768C" w:rsidP="007E768C">
            <w:pPr>
              <w:jc w:val="center"/>
              <w:rPr>
                <w:sz w:val="20"/>
                <w:szCs w:val="20"/>
              </w:rPr>
            </w:pPr>
            <w:r w:rsidRPr="005D4A18">
              <w:rPr>
                <w:sz w:val="20"/>
                <w:szCs w:val="20"/>
              </w:rPr>
              <w:t>Пр-21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68C" w:rsidRPr="0010579B" w:rsidRDefault="007E768C" w:rsidP="00C572BD">
            <w:pPr>
              <w:pStyle w:val="60"/>
              <w:shd w:val="clear" w:color="auto" w:fill="auto"/>
              <w:spacing w:before="0" w:line="180" w:lineRule="exact"/>
              <w:jc w:val="center"/>
            </w:pPr>
            <w:r w:rsidRPr="0010579B">
              <w:rPr>
                <w:rStyle w:val="69pt"/>
                <w:color w:val="auto"/>
              </w:rPr>
              <w:t>2</w:t>
            </w:r>
            <w:r w:rsidR="00C572BD">
              <w:rPr>
                <w:rStyle w:val="69pt"/>
                <w:color w:val="auto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68C" w:rsidRPr="0010579B" w:rsidRDefault="007E768C" w:rsidP="003607A5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</w:rPr>
            </w:pPr>
            <w:r w:rsidRPr="0010579B">
              <w:rPr>
                <w:rStyle w:val="69pt"/>
                <w:i/>
                <w:color w:val="auto"/>
              </w:rPr>
              <w:t>2</w:t>
            </w:r>
            <w:r w:rsidR="003607A5">
              <w:rPr>
                <w:rStyle w:val="69pt"/>
                <w:i/>
                <w:color w:val="auto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68C" w:rsidRPr="0010579B" w:rsidRDefault="00C5339F" w:rsidP="007E768C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68C" w:rsidRPr="008A6205" w:rsidRDefault="00905469" w:rsidP="007E768C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68C" w:rsidRPr="008A6205" w:rsidRDefault="00507352" w:rsidP="007E768C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68C" w:rsidRPr="008A6205" w:rsidRDefault="00507352" w:rsidP="007E768C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81</w:t>
            </w:r>
          </w:p>
        </w:tc>
      </w:tr>
      <w:tr w:rsidR="007E768C" w:rsidRPr="00657766" w:rsidTr="00005DD8">
        <w:trPr>
          <w:trHeight w:hRule="exact" w:val="39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68C" w:rsidRPr="005D4A18" w:rsidRDefault="007E768C" w:rsidP="007E768C">
            <w:pPr>
              <w:jc w:val="center"/>
              <w:rPr>
                <w:sz w:val="20"/>
                <w:szCs w:val="20"/>
              </w:rPr>
            </w:pPr>
            <w:r w:rsidRPr="005D4A18">
              <w:rPr>
                <w:sz w:val="20"/>
                <w:szCs w:val="20"/>
              </w:rPr>
              <w:t>Гиззатов Ю.Р.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68C" w:rsidRPr="005D4A18" w:rsidRDefault="007E768C" w:rsidP="007E768C">
            <w:pPr>
              <w:jc w:val="center"/>
              <w:rPr>
                <w:sz w:val="20"/>
                <w:szCs w:val="20"/>
              </w:rPr>
            </w:pPr>
            <w:r w:rsidRPr="005D4A18">
              <w:rPr>
                <w:sz w:val="20"/>
                <w:szCs w:val="20"/>
              </w:rPr>
              <w:t>Т-21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68C" w:rsidRPr="0010579B" w:rsidRDefault="007E768C" w:rsidP="00C5339F">
            <w:pPr>
              <w:pStyle w:val="60"/>
              <w:shd w:val="clear" w:color="auto" w:fill="auto"/>
              <w:spacing w:before="0" w:line="180" w:lineRule="exact"/>
              <w:jc w:val="center"/>
            </w:pPr>
            <w:r w:rsidRPr="0010579B">
              <w:rPr>
                <w:rStyle w:val="69pt"/>
                <w:color w:val="auto"/>
              </w:rPr>
              <w:t>2</w:t>
            </w:r>
            <w:r w:rsidR="00C5339F">
              <w:rPr>
                <w:rStyle w:val="69pt"/>
                <w:color w:val="auto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68C" w:rsidRPr="0010579B" w:rsidRDefault="007E768C" w:rsidP="00C5339F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</w:rPr>
            </w:pPr>
            <w:r w:rsidRPr="0010579B">
              <w:rPr>
                <w:rStyle w:val="69pt"/>
                <w:i/>
                <w:color w:val="auto"/>
              </w:rPr>
              <w:t>2</w:t>
            </w:r>
            <w:r w:rsidR="00C5339F">
              <w:rPr>
                <w:rStyle w:val="69pt"/>
                <w:i/>
                <w:color w:val="auto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68C" w:rsidRPr="0010579B" w:rsidRDefault="00C5339F" w:rsidP="007E768C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68C" w:rsidRPr="008A6205" w:rsidRDefault="00905469" w:rsidP="007E768C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68C" w:rsidRPr="008A6205" w:rsidRDefault="00397326" w:rsidP="007E768C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68C" w:rsidRPr="008A6205" w:rsidRDefault="002F2A1E" w:rsidP="007E768C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</w:t>
            </w:r>
          </w:p>
        </w:tc>
      </w:tr>
      <w:tr w:rsidR="007E768C" w:rsidRPr="00657766" w:rsidTr="00005DD8">
        <w:trPr>
          <w:trHeight w:hRule="exact" w:val="41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68C" w:rsidRPr="005D4A18" w:rsidRDefault="008C69C3" w:rsidP="007E768C">
            <w:pPr>
              <w:jc w:val="center"/>
              <w:rPr>
                <w:sz w:val="20"/>
                <w:szCs w:val="20"/>
              </w:rPr>
            </w:pPr>
            <w:r w:rsidRPr="005D4A18">
              <w:rPr>
                <w:sz w:val="18"/>
                <w:szCs w:val="18"/>
              </w:rPr>
              <w:t>Нурпиисова Ш.И.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68C" w:rsidRPr="005D4A18" w:rsidRDefault="007E768C" w:rsidP="007E768C">
            <w:pPr>
              <w:jc w:val="center"/>
              <w:rPr>
                <w:sz w:val="20"/>
                <w:szCs w:val="20"/>
              </w:rPr>
            </w:pPr>
            <w:r w:rsidRPr="005D4A18">
              <w:rPr>
                <w:sz w:val="20"/>
                <w:szCs w:val="20"/>
              </w:rPr>
              <w:t>ОПИ-21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68C" w:rsidRPr="0010579B" w:rsidRDefault="007E768C" w:rsidP="007E768C">
            <w:pPr>
              <w:pStyle w:val="60"/>
              <w:shd w:val="clear" w:color="auto" w:fill="auto"/>
              <w:spacing w:before="0" w:line="180" w:lineRule="exact"/>
              <w:jc w:val="center"/>
            </w:pPr>
            <w:r w:rsidRPr="0010579B">
              <w:rPr>
                <w:rStyle w:val="69pt"/>
                <w:color w:val="auto"/>
              </w:rPr>
              <w:t>25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68C" w:rsidRPr="0010579B" w:rsidRDefault="007E768C" w:rsidP="003607A5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</w:rPr>
            </w:pPr>
            <w:r w:rsidRPr="0010579B">
              <w:rPr>
                <w:rStyle w:val="69pt"/>
                <w:i/>
                <w:color w:val="auto"/>
              </w:rPr>
              <w:t>2</w:t>
            </w:r>
            <w:r w:rsidR="003607A5">
              <w:rPr>
                <w:rStyle w:val="69pt"/>
                <w:i/>
                <w:color w:val="auto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68C" w:rsidRPr="0010579B" w:rsidRDefault="003607A5" w:rsidP="007E768C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68C" w:rsidRPr="008A6205" w:rsidRDefault="00905469" w:rsidP="007E768C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68C" w:rsidRPr="008A6205" w:rsidRDefault="00DD4BB0" w:rsidP="007E768C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68C" w:rsidRPr="008A6205" w:rsidRDefault="00A9499A" w:rsidP="007E768C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</w:t>
            </w:r>
          </w:p>
        </w:tc>
      </w:tr>
      <w:tr w:rsidR="007E768C" w:rsidRPr="00657766" w:rsidTr="00005DD8">
        <w:trPr>
          <w:trHeight w:hRule="exact" w:val="42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68C" w:rsidRPr="005D4A18" w:rsidRDefault="00C5339F" w:rsidP="007E7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Васкеева Д.О.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68C" w:rsidRPr="005D4A18" w:rsidRDefault="007E768C" w:rsidP="007E768C">
            <w:pPr>
              <w:jc w:val="center"/>
              <w:rPr>
                <w:sz w:val="20"/>
                <w:szCs w:val="20"/>
              </w:rPr>
            </w:pPr>
            <w:r w:rsidRPr="005D4A18">
              <w:rPr>
                <w:sz w:val="20"/>
                <w:szCs w:val="20"/>
              </w:rPr>
              <w:t>ЭС-21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68C" w:rsidRPr="0010579B" w:rsidRDefault="007E768C" w:rsidP="008C09B3">
            <w:pPr>
              <w:pStyle w:val="60"/>
              <w:shd w:val="clear" w:color="auto" w:fill="auto"/>
              <w:spacing w:before="0" w:line="180" w:lineRule="exact"/>
              <w:jc w:val="center"/>
            </w:pPr>
            <w:r w:rsidRPr="0010579B">
              <w:rPr>
                <w:rStyle w:val="69pt"/>
                <w:color w:val="auto"/>
              </w:rPr>
              <w:t>2</w:t>
            </w:r>
            <w:r w:rsidR="008C09B3">
              <w:rPr>
                <w:rStyle w:val="69pt"/>
                <w:color w:val="auto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68C" w:rsidRPr="0010579B" w:rsidRDefault="007E768C" w:rsidP="00C5339F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</w:rPr>
            </w:pPr>
            <w:r w:rsidRPr="0010579B">
              <w:rPr>
                <w:rStyle w:val="69pt"/>
                <w:i/>
                <w:color w:val="auto"/>
              </w:rPr>
              <w:t>2</w:t>
            </w:r>
            <w:r w:rsidR="00C5339F">
              <w:rPr>
                <w:rStyle w:val="69pt"/>
                <w:i/>
                <w:color w:val="auto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68C" w:rsidRPr="0010579B" w:rsidRDefault="008C09B3" w:rsidP="007E768C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68C" w:rsidRPr="008A6205" w:rsidRDefault="00905469" w:rsidP="007E768C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68C" w:rsidRPr="008A6205" w:rsidRDefault="00856C3F" w:rsidP="007E768C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68C" w:rsidRPr="008A6205" w:rsidRDefault="00856C3F" w:rsidP="007E768C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67</w:t>
            </w:r>
          </w:p>
        </w:tc>
      </w:tr>
      <w:tr w:rsidR="00A9499A" w:rsidRPr="00657766" w:rsidTr="00005DD8">
        <w:trPr>
          <w:trHeight w:hRule="exact" w:val="41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99A" w:rsidRPr="005D4A18" w:rsidRDefault="00A9499A" w:rsidP="007E768C">
            <w:pPr>
              <w:jc w:val="center"/>
              <w:rPr>
                <w:sz w:val="18"/>
                <w:szCs w:val="18"/>
              </w:rPr>
            </w:pPr>
            <w:r w:rsidRPr="005D4A18">
              <w:rPr>
                <w:sz w:val="18"/>
                <w:szCs w:val="18"/>
              </w:rPr>
              <w:t>Нурпиисова Ш.И.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99A" w:rsidRPr="005D4A18" w:rsidRDefault="00A9499A" w:rsidP="007E768C">
            <w:pPr>
              <w:jc w:val="center"/>
              <w:rPr>
                <w:sz w:val="20"/>
                <w:szCs w:val="20"/>
              </w:rPr>
            </w:pPr>
            <w:r w:rsidRPr="005D4A18">
              <w:rPr>
                <w:sz w:val="20"/>
                <w:szCs w:val="20"/>
              </w:rPr>
              <w:t>ПМЛ-21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99A" w:rsidRPr="0010579B" w:rsidRDefault="00A9499A" w:rsidP="007E768C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color w:val="auto"/>
              </w:rPr>
            </w:pPr>
            <w:r w:rsidRPr="0010579B">
              <w:rPr>
                <w:rStyle w:val="69pt"/>
                <w:color w:val="auto"/>
              </w:rPr>
              <w:t>25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99A" w:rsidRPr="0010579B" w:rsidRDefault="00A9499A" w:rsidP="007E768C">
            <w:pPr>
              <w:pStyle w:val="60"/>
              <w:shd w:val="clear" w:color="auto" w:fill="auto"/>
              <w:spacing w:before="0" w:line="240" w:lineRule="auto"/>
              <w:jc w:val="center"/>
              <w:rPr>
                <w:rStyle w:val="69pt"/>
                <w:i/>
                <w:color w:val="auto"/>
              </w:rPr>
            </w:pPr>
            <w:r w:rsidRPr="0010579B">
              <w:rPr>
                <w:rStyle w:val="69pt"/>
                <w:i/>
                <w:color w:val="auto"/>
              </w:rPr>
              <w:t>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99A" w:rsidRPr="0010579B" w:rsidRDefault="00A9499A" w:rsidP="007E768C">
            <w:pPr>
              <w:pStyle w:val="60"/>
              <w:shd w:val="clear" w:color="auto" w:fill="auto"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579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99A" w:rsidRPr="008A6205" w:rsidRDefault="00A9499A" w:rsidP="007E768C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99A" w:rsidRPr="008A6205" w:rsidRDefault="00DD4BB0" w:rsidP="00994E30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99A" w:rsidRPr="008A6205" w:rsidRDefault="00A9499A" w:rsidP="00994E30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</w:t>
            </w:r>
          </w:p>
        </w:tc>
      </w:tr>
      <w:tr w:rsidR="00A9499A" w:rsidRPr="00657766" w:rsidTr="00005DD8">
        <w:trPr>
          <w:trHeight w:hRule="exact" w:val="41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99A" w:rsidRPr="005D4A18" w:rsidRDefault="00A9499A" w:rsidP="007E768C">
            <w:pPr>
              <w:jc w:val="center"/>
              <w:rPr>
                <w:sz w:val="18"/>
                <w:szCs w:val="18"/>
              </w:rPr>
            </w:pPr>
            <w:r w:rsidRPr="005D4A18">
              <w:rPr>
                <w:sz w:val="18"/>
                <w:szCs w:val="18"/>
              </w:rPr>
              <w:t>Бекмурадов С.Б.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99A" w:rsidRPr="005D4A18" w:rsidRDefault="00A9499A" w:rsidP="007E768C">
            <w:pPr>
              <w:jc w:val="center"/>
              <w:rPr>
                <w:sz w:val="20"/>
                <w:szCs w:val="20"/>
              </w:rPr>
            </w:pPr>
            <w:r w:rsidRPr="005D4A18">
              <w:rPr>
                <w:sz w:val="20"/>
                <w:szCs w:val="20"/>
              </w:rPr>
              <w:t>СР-21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99A" w:rsidRPr="0010579B" w:rsidRDefault="00A9499A" w:rsidP="007E768C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color w:val="auto"/>
              </w:rPr>
            </w:pPr>
            <w:r w:rsidRPr="0010579B">
              <w:rPr>
                <w:rStyle w:val="69pt"/>
                <w:color w:val="auto"/>
              </w:rPr>
              <w:t>24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99A" w:rsidRPr="0010579B" w:rsidRDefault="00A9499A" w:rsidP="00BA5147">
            <w:pPr>
              <w:pStyle w:val="60"/>
              <w:shd w:val="clear" w:color="auto" w:fill="auto"/>
              <w:spacing w:before="0" w:line="240" w:lineRule="auto"/>
              <w:jc w:val="center"/>
              <w:rPr>
                <w:rStyle w:val="69pt"/>
                <w:i/>
                <w:color w:val="auto"/>
              </w:rPr>
            </w:pPr>
            <w:r w:rsidRPr="0010579B">
              <w:rPr>
                <w:rStyle w:val="69pt"/>
                <w:i/>
                <w:color w:val="auto"/>
              </w:rPr>
              <w:t>2</w:t>
            </w:r>
            <w:r>
              <w:rPr>
                <w:rStyle w:val="69pt"/>
                <w:i/>
                <w:color w:val="auto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99A" w:rsidRPr="0010579B" w:rsidRDefault="00A9499A" w:rsidP="007E768C">
            <w:pPr>
              <w:pStyle w:val="60"/>
              <w:shd w:val="clear" w:color="auto" w:fill="auto"/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99A" w:rsidRPr="008A6205" w:rsidRDefault="00A9499A" w:rsidP="007E768C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99A" w:rsidRPr="008A6205" w:rsidRDefault="00BF5BE0" w:rsidP="007E768C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99A" w:rsidRPr="008A6205" w:rsidRDefault="00BF5BE0" w:rsidP="007E768C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</w:t>
            </w:r>
          </w:p>
        </w:tc>
      </w:tr>
      <w:tr w:rsidR="00A9499A" w:rsidRPr="00657766" w:rsidTr="0027721C">
        <w:trPr>
          <w:trHeight w:hRule="exact" w:val="41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499A" w:rsidRPr="005D4A18" w:rsidRDefault="00A9499A" w:rsidP="0027721C">
            <w:pPr>
              <w:pStyle w:val="60"/>
              <w:shd w:val="clear" w:color="auto" w:fill="auto"/>
              <w:spacing w:before="0" w:line="240" w:lineRule="auto"/>
              <w:jc w:val="center"/>
              <w:rPr>
                <w:rStyle w:val="69pt"/>
                <w:i/>
                <w:color w:val="auto"/>
              </w:rPr>
            </w:pPr>
            <w:r w:rsidRPr="005D4A18">
              <w:rPr>
                <w:rStyle w:val="69pt"/>
                <w:i/>
                <w:color w:val="auto"/>
              </w:rPr>
              <w:t>202</w:t>
            </w:r>
            <w:r>
              <w:rPr>
                <w:rStyle w:val="69pt"/>
                <w:i/>
                <w:color w:val="auto"/>
              </w:rPr>
              <w:t>3</w:t>
            </w:r>
            <w:r w:rsidRPr="005D4A18">
              <w:rPr>
                <w:rStyle w:val="69pt"/>
                <w:i/>
                <w:color w:val="auto"/>
              </w:rPr>
              <w:t>-202</w:t>
            </w:r>
            <w:r>
              <w:rPr>
                <w:rStyle w:val="69pt"/>
                <w:i/>
                <w:color w:val="auto"/>
              </w:rPr>
              <w:t>4</w:t>
            </w:r>
          </w:p>
          <w:p w:rsidR="00A9499A" w:rsidRPr="005D4A18" w:rsidRDefault="00A9499A" w:rsidP="0027721C">
            <w:pPr>
              <w:pStyle w:val="60"/>
              <w:shd w:val="clear" w:color="auto" w:fill="auto"/>
              <w:spacing w:before="0" w:line="240" w:lineRule="auto"/>
              <w:jc w:val="center"/>
              <w:rPr>
                <w:rStyle w:val="69pt"/>
                <w:i/>
                <w:color w:val="auto"/>
              </w:rPr>
            </w:pPr>
          </w:p>
          <w:p w:rsidR="00A9499A" w:rsidRPr="005D4A18" w:rsidRDefault="00A9499A" w:rsidP="0027721C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499A" w:rsidRPr="005D4A18" w:rsidRDefault="00A9499A" w:rsidP="0027721C">
            <w:pPr>
              <w:pStyle w:val="60"/>
              <w:shd w:val="clear" w:color="auto" w:fill="auto"/>
              <w:spacing w:before="0" w:line="240" w:lineRule="auto"/>
              <w:jc w:val="center"/>
              <w:rPr>
                <w:rStyle w:val="69pt"/>
                <w:i/>
                <w:color w:val="auto"/>
              </w:rPr>
            </w:pPr>
            <w:r w:rsidRPr="005D4A18">
              <w:rPr>
                <w:rStyle w:val="69pt"/>
                <w:i/>
                <w:color w:val="auto"/>
              </w:rPr>
              <w:t>6 групп</w:t>
            </w:r>
          </w:p>
          <w:p w:rsidR="00A9499A" w:rsidRPr="005D4A18" w:rsidRDefault="00A9499A" w:rsidP="0027721C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499A" w:rsidRPr="0027721C" w:rsidRDefault="00A9499A" w:rsidP="0027721C">
            <w:pPr>
              <w:pStyle w:val="60"/>
              <w:shd w:val="clear" w:color="auto" w:fill="auto"/>
              <w:spacing w:before="0" w:line="240" w:lineRule="auto"/>
              <w:ind w:left="140"/>
              <w:jc w:val="center"/>
              <w:rPr>
                <w:rStyle w:val="69pt"/>
                <w:color w:val="auto"/>
              </w:rPr>
            </w:pPr>
            <w:r w:rsidRPr="0027721C">
              <w:rPr>
                <w:rStyle w:val="69pt"/>
                <w:color w:val="auto"/>
              </w:rPr>
              <w:t>148</w:t>
            </w:r>
          </w:p>
          <w:p w:rsidR="00A9499A" w:rsidRPr="005D4A18" w:rsidRDefault="00A9499A" w:rsidP="0027721C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499A" w:rsidRPr="00D87C89" w:rsidRDefault="00A9499A" w:rsidP="0027721C">
            <w:pPr>
              <w:pStyle w:val="60"/>
              <w:shd w:val="clear" w:color="auto" w:fill="auto"/>
              <w:spacing w:before="0" w:line="240" w:lineRule="auto"/>
              <w:jc w:val="center"/>
              <w:rPr>
                <w:rStyle w:val="69pt"/>
                <w:b w:val="0"/>
                <w:bCs w:val="0"/>
                <w:color w:val="auto"/>
              </w:rPr>
            </w:pPr>
            <w:r w:rsidRPr="00D87C89">
              <w:rPr>
                <w:rStyle w:val="69pt"/>
                <w:b w:val="0"/>
                <w:bCs w:val="0"/>
                <w:color w:val="auto"/>
              </w:rPr>
              <w:t>14</w:t>
            </w:r>
            <w:r>
              <w:rPr>
                <w:rStyle w:val="69pt"/>
                <w:b w:val="0"/>
                <w:bCs w:val="0"/>
                <w:color w:val="auto"/>
              </w:rPr>
              <w:t>2</w:t>
            </w:r>
          </w:p>
          <w:p w:rsidR="00A9499A" w:rsidRPr="00D87C89" w:rsidRDefault="00A9499A" w:rsidP="0027721C">
            <w:pPr>
              <w:pStyle w:val="60"/>
              <w:shd w:val="clear" w:color="auto" w:fill="auto"/>
              <w:spacing w:before="0" w:line="240" w:lineRule="auto"/>
              <w:jc w:val="center"/>
              <w:rPr>
                <w:rStyle w:val="69pt"/>
                <w:color w:val="auto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99A" w:rsidRPr="00D87C89" w:rsidRDefault="00A9499A" w:rsidP="0027721C">
            <w:pPr>
              <w:pStyle w:val="60"/>
              <w:shd w:val="clear" w:color="auto" w:fill="auto"/>
              <w:spacing w:before="0" w:line="240" w:lineRule="auto"/>
              <w:jc w:val="center"/>
              <w:rPr>
                <w:rStyle w:val="69pt"/>
                <w:b w:val="0"/>
                <w:bCs w:val="0"/>
                <w:color w:val="auto"/>
              </w:rPr>
            </w:pPr>
            <w:r>
              <w:rPr>
                <w:rStyle w:val="69pt"/>
                <w:b w:val="0"/>
                <w:bCs w:val="0"/>
                <w:color w:val="auto"/>
              </w:rPr>
              <w:t>7</w:t>
            </w:r>
          </w:p>
          <w:p w:rsidR="00A9499A" w:rsidRPr="00D87C89" w:rsidRDefault="00A9499A" w:rsidP="0027721C">
            <w:pPr>
              <w:pStyle w:val="60"/>
              <w:shd w:val="clear" w:color="auto" w:fill="auto"/>
              <w:spacing w:before="0" w:line="240" w:lineRule="auto"/>
              <w:jc w:val="center"/>
              <w:rPr>
                <w:rStyle w:val="69pt"/>
                <w:b w:val="0"/>
                <w:bCs w:val="0"/>
                <w:color w:val="auto"/>
              </w:rPr>
            </w:pPr>
          </w:p>
          <w:p w:rsidR="00A9499A" w:rsidRPr="00D87C89" w:rsidRDefault="00A9499A" w:rsidP="0027721C">
            <w:pPr>
              <w:pStyle w:val="60"/>
              <w:shd w:val="clear" w:color="auto" w:fill="auto"/>
              <w:spacing w:before="0" w:line="240" w:lineRule="auto"/>
              <w:jc w:val="center"/>
              <w:rPr>
                <w:rStyle w:val="69pt"/>
                <w:b w:val="0"/>
                <w:bCs w:val="0"/>
                <w:color w:val="auto"/>
              </w:rPr>
            </w:pPr>
          </w:p>
          <w:p w:rsidR="00A9499A" w:rsidRPr="00D87C89" w:rsidRDefault="00A9499A" w:rsidP="0027721C">
            <w:pPr>
              <w:pStyle w:val="60"/>
              <w:shd w:val="clear" w:color="auto" w:fill="auto"/>
              <w:spacing w:before="0" w:line="240" w:lineRule="auto"/>
              <w:jc w:val="center"/>
              <w:rPr>
                <w:rStyle w:val="69pt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99A" w:rsidRPr="008A6205" w:rsidRDefault="00A9499A" w:rsidP="0027721C">
            <w:pPr>
              <w:pStyle w:val="60"/>
              <w:shd w:val="clear" w:color="auto" w:fill="auto"/>
              <w:spacing w:before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99A" w:rsidRPr="008A6205" w:rsidRDefault="00980DB0" w:rsidP="0027721C">
            <w:pPr>
              <w:pStyle w:val="60"/>
              <w:shd w:val="clear" w:color="auto" w:fill="auto"/>
              <w:spacing w:before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99A" w:rsidRPr="008A6205" w:rsidRDefault="00166C6F" w:rsidP="00166C6F">
            <w:pPr>
              <w:pStyle w:val="60"/>
              <w:shd w:val="clear" w:color="auto" w:fill="auto"/>
              <w:spacing w:before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78</w:t>
            </w:r>
          </w:p>
        </w:tc>
      </w:tr>
      <w:tr w:rsidR="00A9499A" w:rsidRPr="00657766" w:rsidTr="0027721C">
        <w:trPr>
          <w:trHeight w:hRule="exact" w:val="41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499A" w:rsidRPr="005D4A18" w:rsidRDefault="00A9499A" w:rsidP="0027721C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</w:rPr>
            </w:pPr>
            <w:r w:rsidRPr="005D4A18">
              <w:rPr>
                <w:rStyle w:val="69pt"/>
                <w:i/>
                <w:color w:val="auto"/>
              </w:rPr>
              <w:t>2022-2023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499A" w:rsidRPr="005D4A18" w:rsidRDefault="00A9499A" w:rsidP="0027721C">
            <w:pPr>
              <w:pStyle w:val="60"/>
              <w:shd w:val="clear" w:color="auto" w:fill="auto"/>
              <w:spacing w:before="0" w:line="240" w:lineRule="auto"/>
              <w:jc w:val="center"/>
              <w:rPr>
                <w:rStyle w:val="69pt"/>
                <w:i/>
                <w:color w:val="auto"/>
              </w:rPr>
            </w:pPr>
            <w:r w:rsidRPr="005D4A18">
              <w:rPr>
                <w:rStyle w:val="69pt"/>
                <w:i/>
                <w:color w:val="auto"/>
              </w:rPr>
              <w:t>6 групп</w:t>
            </w:r>
          </w:p>
          <w:p w:rsidR="00A9499A" w:rsidRPr="005D4A18" w:rsidRDefault="00A9499A" w:rsidP="0027721C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499A" w:rsidRPr="005D4A18" w:rsidRDefault="00A9499A" w:rsidP="0027721C">
            <w:pPr>
              <w:pStyle w:val="60"/>
              <w:shd w:val="clear" w:color="auto" w:fill="auto"/>
              <w:spacing w:before="0" w:line="240" w:lineRule="auto"/>
              <w:jc w:val="center"/>
              <w:rPr>
                <w:i/>
              </w:rPr>
            </w:pPr>
            <w:r w:rsidRPr="006934AD">
              <w:rPr>
                <w:rStyle w:val="69pt"/>
                <w:color w:val="auto"/>
              </w:rPr>
              <w:t>149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499A" w:rsidRPr="00D87C89" w:rsidRDefault="00A9499A" w:rsidP="0027721C">
            <w:pPr>
              <w:pStyle w:val="60"/>
              <w:shd w:val="clear" w:color="auto" w:fill="auto"/>
              <w:spacing w:before="0" w:line="240" w:lineRule="auto"/>
              <w:jc w:val="center"/>
              <w:rPr>
                <w:rStyle w:val="69pt"/>
                <w:color w:val="auto"/>
              </w:rPr>
            </w:pPr>
            <w:r w:rsidRPr="00D87C89">
              <w:rPr>
                <w:rStyle w:val="69pt"/>
                <w:color w:val="auto"/>
              </w:rPr>
              <w:t>148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99A" w:rsidRPr="00D87C89" w:rsidRDefault="00A9499A" w:rsidP="0027721C">
            <w:pPr>
              <w:pStyle w:val="60"/>
              <w:shd w:val="clear" w:color="auto" w:fill="auto"/>
              <w:spacing w:before="0" w:line="240" w:lineRule="auto"/>
              <w:jc w:val="center"/>
              <w:rPr>
                <w:rStyle w:val="69pt"/>
                <w:color w:val="auto"/>
              </w:rPr>
            </w:pPr>
            <w:r w:rsidRPr="00D87C89">
              <w:rPr>
                <w:rStyle w:val="69pt"/>
                <w:color w:val="auto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99A" w:rsidRPr="008A6205" w:rsidRDefault="00A9499A" w:rsidP="0027721C">
            <w:pPr>
              <w:pStyle w:val="60"/>
              <w:shd w:val="clear" w:color="auto" w:fill="auto"/>
              <w:spacing w:before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99A" w:rsidRPr="008A6205" w:rsidRDefault="00A9499A" w:rsidP="0027721C">
            <w:pPr>
              <w:pStyle w:val="60"/>
              <w:shd w:val="clear" w:color="auto" w:fill="auto"/>
              <w:spacing w:before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99A" w:rsidRPr="008A6205" w:rsidRDefault="00A9499A" w:rsidP="0027721C">
            <w:pPr>
              <w:pStyle w:val="60"/>
              <w:shd w:val="clear" w:color="auto" w:fill="auto"/>
              <w:spacing w:before="0"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83</w:t>
            </w:r>
          </w:p>
        </w:tc>
      </w:tr>
    </w:tbl>
    <w:p w:rsidR="00527485" w:rsidRPr="00E01ACC" w:rsidRDefault="00D8332B" w:rsidP="00CC0C28">
      <w:pPr>
        <w:jc w:val="both"/>
      </w:pPr>
      <w:r w:rsidRPr="00D05F89">
        <w:t xml:space="preserve">В </w:t>
      </w:r>
      <w:r w:rsidR="00527485" w:rsidRPr="00D05F89">
        <w:t>этом учебном году большой отсе</w:t>
      </w:r>
      <w:r w:rsidR="0027680F">
        <w:t>в</w:t>
      </w:r>
      <w:r w:rsidR="00527485" w:rsidRPr="00D05F89">
        <w:t xml:space="preserve"> учащихся-</w:t>
      </w:r>
      <w:r w:rsidR="004A65A6">
        <w:t>7</w:t>
      </w:r>
      <w:r w:rsidR="00527485" w:rsidRPr="00D05F89">
        <w:t xml:space="preserve"> человек (</w:t>
      </w:r>
      <w:r w:rsidR="00BA5147">
        <w:t>5</w:t>
      </w:r>
      <w:r w:rsidR="00527485" w:rsidRPr="00D05F89">
        <w:t xml:space="preserve">%), что </w:t>
      </w:r>
      <w:r w:rsidR="007130AF">
        <w:t xml:space="preserve">на </w:t>
      </w:r>
      <w:r w:rsidR="00BA5147">
        <w:t>1</w:t>
      </w:r>
      <w:r w:rsidR="007130AF">
        <w:t xml:space="preserve"> человек меньше прошлого года (8 человек или 5%). Все это </w:t>
      </w:r>
      <w:r w:rsidR="00527485" w:rsidRPr="00D05F89">
        <w:t xml:space="preserve">говорит о недостаточной работе </w:t>
      </w:r>
      <w:r w:rsidR="00527485" w:rsidRPr="00D05F89">
        <w:lastRenderedPageBreak/>
        <w:t>мастеров п/о по сохранности контингента</w:t>
      </w:r>
      <w:r w:rsidR="00093AD5" w:rsidRPr="00D05F89">
        <w:t xml:space="preserve"> (</w:t>
      </w:r>
      <w:r w:rsidR="007D4E3C">
        <w:t xml:space="preserve">1 в академическом отпуске/декрет Генинг Ю. ОПИ-21, </w:t>
      </w:r>
      <w:r w:rsidR="008907E9">
        <w:t>2</w:t>
      </w:r>
      <w:r w:rsidR="00870965">
        <w:t xml:space="preserve"> человек – </w:t>
      </w:r>
      <w:r w:rsidR="00DB40B1" w:rsidRPr="00D05F89">
        <w:t>армия</w:t>
      </w:r>
      <w:r w:rsidR="00870965">
        <w:t xml:space="preserve"> (</w:t>
      </w:r>
      <w:r w:rsidR="00F52725">
        <w:t>Качалин А</w:t>
      </w:r>
      <w:r w:rsidR="00537D15">
        <w:t>., ПР-2</w:t>
      </w:r>
      <w:r w:rsidR="00F52725">
        <w:t>1</w:t>
      </w:r>
      <w:r w:rsidR="008907E9">
        <w:t>, Емельянов Н. Т-21</w:t>
      </w:r>
      <w:r w:rsidR="00870965">
        <w:t>)</w:t>
      </w:r>
      <w:r w:rsidR="00E65447" w:rsidRPr="00D05F89">
        <w:t>, отчислены за неуспеваемость</w:t>
      </w:r>
      <w:r w:rsidR="00870965">
        <w:t xml:space="preserve"> (</w:t>
      </w:r>
      <w:r w:rsidR="007F7DEC">
        <w:t xml:space="preserve">4 человека - </w:t>
      </w:r>
      <w:r w:rsidR="005F4D68">
        <w:t xml:space="preserve">Грибовский </w:t>
      </w:r>
      <w:r w:rsidR="003B1D18">
        <w:t xml:space="preserve">А. СР-21, </w:t>
      </w:r>
      <w:r w:rsidR="00C42479">
        <w:t xml:space="preserve"> </w:t>
      </w:r>
      <w:r w:rsidR="006168A7">
        <w:t>Б</w:t>
      </w:r>
      <w:r w:rsidR="000A7EA3">
        <w:t xml:space="preserve">орзунов </w:t>
      </w:r>
      <w:r w:rsidR="006168A7">
        <w:t>Н., Г</w:t>
      </w:r>
      <w:r w:rsidR="000A7EA3">
        <w:t>рип</w:t>
      </w:r>
      <w:r w:rsidR="006168A7">
        <w:t>п</w:t>
      </w:r>
      <w:r w:rsidR="000A7EA3">
        <w:t xml:space="preserve">ак </w:t>
      </w:r>
      <w:r w:rsidR="006168A7">
        <w:t>С.</w:t>
      </w:r>
      <w:r w:rsidR="006C31CE">
        <w:t>, П</w:t>
      </w:r>
      <w:r w:rsidR="000A7EA3">
        <w:t xml:space="preserve">ахман </w:t>
      </w:r>
      <w:r w:rsidR="006C31CE">
        <w:t>А.</w:t>
      </w:r>
      <w:r w:rsidR="00870965">
        <w:t>, Т-2</w:t>
      </w:r>
      <w:r w:rsidR="00DD6695">
        <w:t>1</w:t>
      </w:r>
      <w:r w:rsidR="00870965">
        <w:t>)</w:t>
      </w:r>
      <w:r w:rsidR="00440AE4">
        <w:t>,</w:t>
      </w:r>
      <w:r w:rsidR="00527485" w:rsidRPr="00D05F89">
        <w:t xml:space="preserve"> </w:t>
      </w:r>
      <w:r w:rsidR="00440AE4">
        <w:t>не</w:t>
      </w:r>
      <w:r w:rsidR="00E01ACC" w:rsidRPr="00E01ACC">
        <w:t>явк</w:t>
      </w:r>
      <w:r w:rsidR="00440AE4">
        <w:t>а</w:t>
      </w:r>
      <w:r w:rsidR="00E01ACC" w:rsidRPr="00E01ACC">
        <w:t xml:space="preserve"> на государственный экзамен</w:t>
      </w:r>
      <w:r w:rsidR="00440AE4">
        <w:t xml:space="preserve"> (</w:t>
      </w:r>
      <w:r w:rsidR="000F7ECD">
        <w:t>Смолянчук С.</w:t>
      </w:r>
      <w:r w:rsidR="00440AE4">
        <w:t xml:space="preserve">, </w:t>
      </w:r>
      <w:r w:rsidR="0028503E">
        <w:t>С</w:t>
      </w:r>
      <w:r w:rsidR="00440AE4">
        <w:t>Р-2</w:t>
      </w:r>
      <w:r w:rsidR="0028503E">
        <w:t>1</w:t>
      </w:r>
      <w:r w:rsidR="00440AE4">
        <w:t>).</w:t>
      </w:r>
      <w:r w:rsidR="00E35E6F">
        <w:t xml:space="preserve"> Вернулся из академического отпуска 1 человек (Маслов И. ЭС-21.)</w:t>
      </w:r>
      <w:r w:rsidR="007D4E3C">
        <w:t xml:space="preserve"> </w:t>
      </w:r>
    </w:p>
    <w:p w:rsidR="00811C05" w:rsidRPr="006F4650" w:rsidRDefault="00CA1EC1" w:rsidP="00CC0C28">
      <w:pPr>
        <w:jc w:val="both"/>
      </w:pPr>
      <w:r w:rsidRPr="00233DD0">
        <w:t>Общая у</w:t>
      </w:r>
      <w:r w:rsidR="00FF18C1" w:rsidRPr="00233DD0">
        <w:t>спеваемость</w:t>
      </w:r>
      <w:r w:rsidR="004A12E8" w:rsidRPr="00233DD0">
        <w:t xml:space="preserve"> по практике </w:t>
      </w:r>
      <w:r w:rsidR="00577A4D" w:rsidRPr="00233DD0">
        <w:t>100</w:t>
      </w:r>
      <w:r w:rsidR="00D55959">
        <w:t xml:space="preserve">%, такое же , как и в прошлом году. </w:t>
      </w:r>
      <w:r w:rsidR="00732DEF" w:rsidRPr="00233DD0">
        <w:t>Качество</w:t>
      </w:r>
      <w:r w:rsidR="006E77B9" w:rsidRPr="00233DD0">
        <w:t xml:space="preserve"> </w:t>
      </w:r>
      <w:r w:rsidR="006E77B9" w:rsidRPr="007C49AC">
        <w:t xml:space="preserve">снизилось на </w:t>
      </w:r>
      <w:r w:rsidR="00D55959" w:rsidRPr="007C49AC">
        <w:t>14</w:t>
      </w:r>
      <w:r w:rsidR="00732DEF" w:rsidRPr="007C49AC">
        <w:t>%,  средний</w:t>
      </w:r>
      <w:r w:rsidR="00732DEF" w:rsidRPr="006D3FEB">
        <w:t xml:space="preserve"> балл</w:t>
      </w:r>
      <w:r w:rsidR="00570371" w:rsidRPr="006D3FEB">
        <w:t xml:space="preserve"> </w:t>
      </w:r>
      <w:r w:rsidR="006D3FEB" w:rsidRPr="006D3FEB">
        <w:t xml:space="preserve">снизился </w:t>
      </w:r>
      <w:r w:rsidR="00732DEF" w:rsidRPr="006D3FEB">
        <w:t xml:space="preserve"> на </w:t>
      </w:r>
      <w:r w:rsidR="006D3FEB" w:rsidRPr="006D3FEB">
        <w:t>5</w:t>
      </w:r>
      <w:r w:rsidR="00732DEF" w:rsidRPr="006D3FEB">
        <w:t xml:space="preserve">, что говорит о недостаточной работе мастеров п/о по повышению качества </w:t>
      </w:r>
      <w:r w:rsidR="00345A42" w:rsidRPr="006D3FEB">
        <w:t xml:space="preserve">работы </w:t>
      </w:r>
      <w:r w:rsidR="00FC5CEB" w:rsidRPr="006D3FEB">
        <w:t>в период прохождения профессиональной практики</w:t>
      </w:r>
      <w:r w:rsidR="00B828E1" w:rsidRPr="006D3FEB">
        <w:t xml:space="preserve"> и выпуску квалифицированных специалистов</w:t>
      </w:r>
      <w:r w:rsidR="00FC5CEB" w:rsidRPr="006D3FEB">
        <w:t>.</w:t>
      </w:r>
      <w:r w:rsidR="000D6545">
        <w:t xml:space="preserve"> </w:t>
      </w:r>
      <w:r w:rsidR="00811C05" w:rsidRPr="006F4650">
        <w:t>На это необходимо обратить внимание в следующем учебном году</w:t>
      </w:r>
      <w:r w:rsidR="00A55459" w:rsidRPr="006F4650">
        <w:t xml:space="preserve">: качество </w:t>
      </w:r>
      <w:r w:rsidR="00D61597" w:rsidRPr="006F4650">
        <w:t xml:space="preserve">и мотивацию выпускников </w:t>
      </w:r>
      <w:r w:rsidR="00A55459" w:rsidRPr="006F4650">
        <w:t>необходимо повышать</w:t>
      </w:r>
      <w:r w:rsidR="00D61597" w:rsidRPr="006F4650">
        <w:t>, а также работать над доводимостью групп</w:t>
      </w:r>
      <w:r w:rsidR="00A55459" w:rsidRPr="006F4650">
        <w:t>.</w:t>
      </w:r>
    </w:p>
    <w:p w:rsidR="00680A3B" w:rsidRPr="007F15B9" w:rsidRDefault="00680A3B" w:rsidP="003F00FD">
      <w:pPr>
        <w:pStyle w:val="60"/>
        <w:shd w:val="clear" w:color="auto" w:fill="auto"/>
        <w:spacing w:before="0" w:line="276" w:lineRule="auto"/>
      </w:pPr>
      <w:r w:rsidRPr="007F15B9">
        <w:t xml:space="preserve">Все </w:t>
      </w:r>
      <w:r w:rsidR="00DC135F" w:rsidRPr="007F15B9">
        <w:t xml:space="preserve">предприятия, с которыми заключены договора, предоставляют </w:t>
      </w:r>
      <w:r w:rsidRPr="007F15B9">
        <w:t>базы практики, рабочие места, создают условия для успешного и безопасного прохождения практики, качественного овладения азами профессионального мастерства.</w:t>
      </w:r>
      <w:r w:rsidR="00C64CFA" w:rsidRPr="007F15B9">
        <w:t xml:space="preserve"> В этом году их количеств</w:t>
      </w:r>
      <w:r w:rsidR="007B0E85" w:rsidRPr="007F15B9">
        <w:t>о увеличилось, что говорит об э</w:t>
      </w:r>
      <w:r w:rsidR="00C64CFA" w:rsidRPr="007F15B9">
        <w:t xml:space="preserve">ффективной работе администрации по </w:t>
      </w:r>
      <w:r w:rsidR="007B0E85" w:rsidRPr="007F15B9">
        <w:t>увеличению количества социальных партнеров.</w:t>
      </w:r>
      <w:r w:rsidR="00C64CFA" w:rsidRPr="007F15B9">
        <w:t xml:space="preserve"> </w:t>
      </w:r>
    </w:p>
    <w:p w:rsidR="00B07F87" w:rsidRPr="0086640B" w:rsidRDefault="00680A3B" w:rsidP="00DC577C">
      <w:pPr>
        <w:jc w:val="both"/>
      </w:pPr>
      <w:r w:rsidRPr="007F15B9">
        <w:t>Обеспеченность студентов рабочими местами - 100%, особых проблем в организации профессиональной практики нет.</w:t>
      </w:r>
      <w:r w:rsidR="007F15B9">
        <w:t xml:space="preserve"> </w:t>
      </w:r>
      <w:r w:rsidR="00B270C5" w:rsidRPr="007F15B9">
        <w:t>По итогам практики проходили линейки с приглашением представителей работодателей для вручения благодарственных писем.</w:t>
      </w:r>
      <w:r w:rsidR="007F15B9">
        <w:t xml:space="preserve"> В период прохождения </w:t>
      </w:r>
      <w:r w:rsidR="007F15B9" w:rsidRPr="00F81C3B">
        <w:t xml:space="preserve">практики </w:t>
      </w:r>
      <w:r w:rsidR="00692342">
        <w:t xml:space="preserve">32% </w:t>
      </w:r>
      <w:r w:rsidR="007F15B9" w:rsidRPr="00F81C3B">
        <w:t>студент</w:t>
      </w:r>
      <w:r w:rsidR="00692342">
        <w:t>ов</w:t>
      </w:r>
      <w:r w:rsidR="007F15B9" w:rsidRPr="00F81C3B">
        <w:t xml:space="preserve"> 3 курса были трудоустроены</w:t>
      </w:r>
      <w:r w:rsidR="00692342">
        <w:t>,</w:t>
      </w:r>
      <w:r w:rsidR="007F15B9" w:rsidRPr="00F81C3B">
        <w:t xml:space="preserve"> это говорит об эффективном сотрудничестве колледжа с работодателями.</w:t>
      </w:r>
      <w:r w:rsidR="000D1DD5" w:rsidRPr="00F81C3B">
        <w:t xml:space="preserve"> Следует отметить, что в этом учебном году согласно договору по  внедрению дуального обучения </w:t>
      </w:r>
      <w:r w:rsidR="00E862DD">
        <w:t>одна</w:t>
      </w:r>
      <w:r w:rsidR="000D1DD5" w:rsidRPr="00F81C3B">
        <w:t xml:space="preserve"> групп</w:t>
      </w:r>
      <w:r w:rsidR="00E862DD">
        <w:t>а (23 человека)</w:t>
      </w:r>
      <w:r w:rsidR="000D1DD5" w:rsidRPr="00F81C3B">
        <w:t xml:space="preserve">  прошл</w:t>
      </w:r>
      <w:r w:rsidR="00E862DD">
        <w:t>а</w:t>
      </w:r>
      <w:r w:rsidR="000D1DD5" w:rsidRPr="00F81C3B">
        <w:t xml:space="preserve"> практику в подразделениях: </w:t>
      </w:r>
      <w:r w:rsidR="00B65D14">
        <w:t>ТОО</w:t>
      </w:r>
      <w:r w:rsidR="000D1DD5" w:rsidRPr="00F81C3B">
        <w:t xml:space="preserve"> «</w:t>
      </w:r>
      <w:r w:rsidR="00B65D14">
        <w:rPr>
          <w:lang w:val="en-US"/>
        </w:rPr>
        <w:t>ERG</w:t>
      </w:r>
      <w:r w:rsidR="00B65D14" w:rsidRPr="00B65D14">
        <w:t xml:space="preserve"> </w:t>
      </w:r>
      <w:r w:rsidR="00B65D14">
        <w:rPr>
          <w:lang w:val="en-US"/>
        </w:rPr>
        <w:t>service</w:t>
      </w:r>
      <w:r w:rsidR="000D1DD5" w:rsidRPr="00F81C3B">
        <w:t>» по квалификации «</w:t>
      </w:r>
      <w:r w:rsidR="0080722B">
        <w:t>Токарь</w:t>
      </w:r>
      <w:r w:rsidR="000D1DD5" w:rsidRPr="00F81C3B">
        <w:t>»</w:t>
      </w:r>
      <w:r w:rsidR="0080722B">
        <w:t xml:space="preserve">. </w:t>
      </w:r>
      <w:r w:rsidR="000D1DD5" w:rsidRPr="00F81C3B">
        <w:t xml:space="preserve"> </w:t>
      </w:r>
      <w:r w:rsidR="00143651" w:rsidRPr="00F81C3B">
        <w:t xml:space="preserve">В этом году </w:t>
      </w:r>
      <w:r w:rsidR="00692342">
        <w:t>3</w:t>
      </w:r>
      <w:r w:rsidR="00143651" w:rsidRPr="00F81C3B">
        <w:t xml:space="preserve"> группы </w:t>
      </w:r>
      <w:r w:rsidR="00692342">
        <w:t>1 курса (ПР-23, ЭСк-23, Т-23) обучаются по дуальной системе</w:t>
      </w:r>
      <w:r w:rsidR="00461678" w:rsidRPr="00F81C3B">
        <w:t>.</w:t>
      </w:r>
    </w:p>
    <w:p w:rsidR="002B259D" w:rsidRPr="0086640B" w:rsidRDefault="00DE73D1" w:rsidP="0086640B">
      <w:pPr>
        <w:pStyle w:val="60"/>
        <w:shd w:val="clear" w:color="auto" w:fill="auto"/>
        <w:spacing w:before="0" w:line="276" w:lineRule="auto"/>
        <w:ind w:right="360"/>
        <w:jc w:val="center"/>
      </w:pPr>
      <w:r w:rsidRPr="0086640B">
        <w:t>Общие итоги за год.</w:t>
      </w:r>
    </w:p>
    <w:tbl>
      <w:tblPr>
        <w:tblW w:w="100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68"/>
        <w:gridCol w:w="1302"/>
        <w:gridCol w:w="36"/>
        <w:gridCol w:w="1263"/>
        <w:gridCol w:w="31"/>
        <w:gridCol w:w="1132"/>
        <w:gridCol w:w="1455"/>
        <w:gridCol w:w="17"/>
        <w:gridCol w:w="1438"/>
        <w:gridCol w:w="17"/>
        <w:gridCol w:w="1277"/>
        <w:gridCol w:w="17"/>
      </w:tblGrid>
      <w:tr w:rsidR="00C47D74" w:rsidRPr="00657766" w:rsidTr="00F67B3A">
        <w:trPr>
          <w:trHeight w:hRule="exact" w:val="470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74" w:rsidRPr="00921658" w:rsidRDefault="00C47D74" w:rsidP="00BA0E40">
            <w:pPr>
              <w:pStyle w:val="60"/>
              <w:shd w:val="clear" w:color="auto" w:fill="auto"/>
              <w:spacing w:before="0" w:line="226" w:lineRule="exact"/>
              <w:jc w:val="center"/>
              <w:rPr>
                <w:rStyle w:val="69pt"/>
                <w:color w:val="auto"/>
              </w:rPr>
            </w:pPr>
            <w:r w:rsidRPr="00921658">
              <w:rPr>
                <w:rStyle w:val="69pt"/>
                <w:i/>
                <w:color w:val="auto"/>
              </w:rPr>
              <w:t>курс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74" w:rsidRPr="009A562F" w:rsidRDefault="00C47D74" w:rsidP="00BA0E40">
            <w:pPr>
              <w:pStyle w:val="60"/>
              <w:shd w:val="clear" w:color="auto" w:fill="auto"/>
              <w:spacing w:before="0" w:line="180" w:lineRule="exact"/>
              <w:jc w:val="left"/>
              <w:rPr>
                <w:i/>
              </w:rPr>
            </w:pPr>
            <w:r w:rsidRPr="009A562F">
              <w:rPr>
                <w:rStyle w:val="69pt"/>
                <w:i/>
                <w:color w:val="auto"/>
              </w:rPr>
              <w:t>Количество студентов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74" w:rsidRPr="009A562F" w:rsidRDefault="00C47D74" w:rsidP="001D1A77">
            <w:pPr>
              <w:pStyle w:val="60"/>
              <w:shd w:val="clear" w:color="auto" w:fill="auto"/>
              <w:spacing w:before="0" w:after="60" w:line="180" w:lineRule="exact"/>
              <w:ind w:left="159"/>
              <w:jc w:val="left"/>
              <w:rPr>
                <w:rStyle w:val="69pt"/>
                <w:i/>
                <w:color w:val="auto"/>
              </w:rPr>
            </w:pPr>
            <w:r w:rsidRPr="009A562F">
              <w:rPr>
                <w:rStyle w:val="69pt"/>
                <w:i/>
                <w:color w:val="auto"/>
              </w:rPr>
              <w:t xml:space="preserve">Отсев </w:t>
            </w:r>
          </w:p>
          <w:p w:rsidR="00C47D74" w:rsidRPr="009A562F" w:rsidRDefault="00C47D74" w:rsidP="001D1A77">
            <w:pPr>
              <w:pStyle w:val="60"/>
              <w:shd w:val="clear" w:color="auto" w:fill="auto"/>
              <w:spacing w:before="0" w:after="60" w:line="180" w:lineRule="exact"/>
              <w:ind w:left="159"/>
              <w:jc w:val="left"/>
              <w:rPr>
                <w:i/>
              </w:rPr>
            </w:pPr>
            <w:r w:rsidRPr="009A562F">
              <w:rPr>
                <w:rStyle w:val="69pt"/>
                <w:i/>
                <w:color w:val="auto"/>
              </w:rPr>
              <w:t xml:space="preserve"> учащихся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D74" w:rsidRPr="00C47D74" w:rsidRDefault="00C47D74" w:rsidP="00E6199E">
            <w:pPr>
              <w:pStyle w:val="60"/>
              <w:shd w:val="clear" w:color="auto" w:fill="auto"/>
              <w:spacing w:before="0" w:line="180" w:lineRule="exact"/>
              <w:jc w:val="center"/>
              <w:rPr>
                <w:i/>
              </w:rPr>
            </w:pPr>
            <w:r w:rsidRPr="00C47D74">
              <w:rPr>
                <w:rStyle w:val="69pt"/>
                <w:i/>
                <w:color w:val="auto"/>
              </w:rPr>
              <w:t>Успеваемость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D74" w:rsidRPr="00C47D74" w:rsidRDefault="00C47D74" w:rsidP="00E6199E">
            <w:pPr>
              <w:pStyle w:val="60"/>
              <w:shd w:val="clear" w:color="auto" w:fill="auto"/>
              <w:spacing w:before="0" w:line="180" w:lineRule="exact"/>
              <w:jc w:val="center"/>
              <w:rPr>
                <w:i/>
              </w:rPr>
            </w:pPr>
            <w:r w:rsidRPr="00C47D74">
              <w:rPr>
                <w:rStyle w:val="69pt"/>
                <w:i/>
                <w:color w:val="auto"/>
              </w:rPr>
              <w:t>Качество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D74" w:rsidRPr="00C47D74" w:rsidRDefault="00C47D74" w:rsidP="002E3BAF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i/>
                <w:color w:val="auto"/>
              </w:rPr>
            </w:pPr>
          </w:p>
          <w:p w:rsidR="00C47D74" w:rsidRPr="00C47D74" w:rsidRDefault="00C47D74" w:rsidP="001A24DC">
            <w:pPr>
              <w:pStyle w:val="60"/>
              <w:shd w:val="clear" w:color="auto" w:fill="auto"/>
              <w:spacing w:before="0" w:line="180" w:lineRule="exact"/>
              <w:rPr>
                <w:i/>
              </w:rPr>
            </w:pPr>
            <w:r w:rsidRPr="00C47D74">
              <w:rPr>
                <w:rStyle w:val="69pt"/>
                <w:i/>
                <w:color w:val="auto"/>
              </w:rPr>
              <w:t xml:space="preserve">  Средний балл</w:t>
            </w:r>
          </w:p>
        </w:tc>
      </w:tr>
      <w:tr w:rsidR="00C47D74" w:rsidRPr="00657766" w:rsidTr="00F67B3A">
        <w:trPr>
          <w:trHeight w:hRule="exact" w:val="630"/>
        </w:trPr>
        <w:tc>
          <w:tcPr>
            <w:tcW w:w="20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7D74" w:rsidRPr="00921658" w:rsidRDefault="00C47D74" w:rsidP="00BA0E40">
            <w:pPr>
              <w:rPr>
                <w:i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74" w:rsidRPr="00921658" w:rsidRDefault="00C47D74" w:rsidP="00487795">
            <w:pPr>
              <w:pStyle w:val="60"/>
              <w:shd w:val="clear" w:color="auto" w:fill="auto"/>
              <w:spacing w:before="0" w:after="60" w:line="180" w:lineRule="exact"/>
              <w:ind w:left="140"/>
              <w:jc w:val="center"/>
              <w:rPr>
                <w:i/>
              </w:rPr>
            </w:pPr>
            <w:r w:rsidRPr="00921658">
              <w:rPr>
                <w:rStyle w:val="69pt"/>
                <w:i/>
                <w:color w:val="auto"/>
              </w:rPr>
              <w:t>начало</w:t>
            </w:r>
          </w:p>
          <w:p w:rsidR="00C47D74" w:rsidRPr="00921658" w:rsidRDefault="00C47D74" w:rsidP="00487795">
            <w:pPr>
              <w:pStyle w:val="60"/>
              <w:shd w:val="clear" w:color="auto" w:fill="auto"/>
              <w:spacing w:before="60" w:line="180" w:lineRule="exact"/>
              <w:ind w:left="140"/>
              <w:jc w:val="center"/>
              <w:rPr>
                <w:i/>
              </w:rPr>
            </w:pPr>
            <w:r w:rsidRPr="00921658">
              <w:rPr>
                <w:rStyle w:val="69pt"/>
                <w:i/>
                <w:color w:val="auto"/>
              </w:rPr>
              <w:t>года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D74" w:rsidRPr="009A562F" w:rsidRDefault="00C47D74" w:rsidP="00487795">
            <w:pPr>
              <w:pStyle w:val="60"/>
              <w:shd w:val="clear" w:color="auto" w:fill="auto"/>
              <w:spacing w:before="60" w:line="180" w:lineRule="exact"/>
              <w:jc w:val="center"/>
              <w:rPr>
                <w:rStyle w:val="69pt"/>
                <w:i/>
                <w:color w:val="auto"/>
              </w:rPr>
            </w:pPr>
            <w:r w:rsidRPr="009A562F">
              <w:rPr>
                <w:rStyle w:val="69pt"/>
                <w:i/>
                <w:color w:val="auto"/>
              </w:rPr>
              <w:t>Конец</w:t>
            </w:r>
          </w:p>
          <w:p w:rsidR="00C47D74" w:rsidRPr="009A562F" w:rsidRDefault="00C47D74" w:rsidP="00487795">
            <w:pPr>
              <w:pStyle w:val="60"/>
              <w:shd w:val="clear" w:color="auto" w:fill="auto"/>
              <w:spacing w:before="60" w:line="180" w:lineRule="exact"/>
              <w:jc w:val="center"/>
              <w:rPr>
                <w:i/>
              </w:rPr>
            </w:pPr>
            <w:r w:rsidRPr="009A562F">
              <w:rPr>
                <w:rStyle w:val="69pt"/>
                <w:i/>
                <w:color w:val="auto"/>
              </w:rPr>
              <w:t>года</w:t>
            </w: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7D74" w:rsidRPr="009A562F" w:rsidRDefault="00C47D74" w:rsidP="00BA0E40">
            <w:pPr>
              <w:rPr>
                <w:i/>
              </w:rPr>
            </w:pPr>
          </w:p>
        </w:tc>
        <w:tc>
          <w:tcPr>
            <w:tcW w:w="14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7D74" w:rsidRPr="00C47D74" w:rsidRDefault="00C47D74" w:rsidP="00BA0E40">
            <w:pPr>
              <w:rPr>
                <w:i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47D74" w:rsidRPr="00C47D74" w:rsidRDefault="00C47D74" w:rsidP="00BA0E40">
            <w:pPr>
              <w:rPr>
                <w:i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D74" w:rsidRPr="00C47D74" w:rsidRDefault="00C47D74" w:rsidP="00BA0E40">
            <w:pPr>
              <w:rPr>
                <w:i/>
              </w:rPr>
            </w:pPr>
          </w:p>
        </w:tc>
      </w:tr>
      <w:tr w:rsidR="00D44780" w:rsidRPr="00D36150" w:rsidTr="0098471C">
        <w:trPr>
          <w:gridAfter w:val="1"/>
          <w:wAfter w:w="17" w:type="dxa"/>
          <w:trHeight w:hRule="exact" w:val="246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780" w:rsidRPr="00921658" w:rsidRDefault="00D44780" w:rsidP="00BA0E40">
            <w:pPr>
              <w:rPr>
                <w:sz w:val="20"/>
                <w:szCs w:val="20"/>
              </w:rPr>
            </w:pPr>
            <w:r w:rsidRPr="00921658">
              <w:rPr>
                <w:sz w:val="20"/>
                <w:szCs w:val="20"/>
              </w:rPr>
              <w:t>1 курс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780" w:rsidRPr="00984DDC" w:rsidRDefault="00D44780" w:rsidP="0015789A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84DDC">
              <w:rPr>
                <w:rFonts w:eastAsiaTheme="minorHAnsi"/>
                <w:sz w:val="20"/>
                <w:szCs w:val="20"/>
              </w:rPr>
              <w:t>156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780" w:rsidRPr="00984DDC" w:rsidRDefault="00D44780" w:rsidP="006B06A6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84DDC">
              <w:rPr>
                <w:rFonts w:eastAsiaTheme="minorHAnsi"/>
                <w:sz w:val="20"/>
                <w:szCs w:val="20"/>
              </w:rPr>
              <w:t>149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780" w:rsidRPr="00D36150" w:rsidRDefault="00D44780" w:rsidP="006B06A6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780" w:rsidRPr="00D44780" w:rsidRDefault="00D44780" w:rsidP="00066FAD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rFonts w:eastAsiaTheme="minorHAnsi"/>
                <w:b w:val="0"/>
                <w:color w:val="auto"/>
              </w:rPr>
            </w:pPr>
            <w:r w:rsidRPr="00D44780">
              <w:rPr>
                <w:rStyle w:val="69pt"/>
                <w:rFonts w:eastAsiaTheme="minorHAnsi"/>
                <w:b w:val="0"/>
                <w:color w:val="auto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780" w:rsidRPr="00D44780" w:rsidRDefault="00D44780" w:rsidP="00066FAD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rFonts w:eastAsiaTheme="minorHAnsi"/>
                <w:b w:val="0"/>
                <w:color w:val="auto"/>
              </w:rPr>
            </w:pPr>
            <w:r w:rsidRPr="00D44780">
              <w:rPr>
                <w:rStyle w:val="69pt"/>
                <w:rFonts w:eastAsiaTheme="minorHAnsi"/>
                <w:b w:val="0"/>
                <w:color w:val="auto"/>
              </w:rPr>
              <w:t>88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780" w:rsidRPr="00D44780" w:rsidRDefault="00D44780" w:rsidP="00066FAD">
            <w:pPr>
              <w:pStyle w:val="60"/>
              <w:shd w:val="clear" w:color="auto" w:fill="auto"/>
              <w:spacing w:before="0" w:line="180" w:lineRule="exact"/>
              <w:jc w:val="center"/>
              <w:rPr>
                <w:rStyle w:val="69pt"/>
                <w:rFonts w:eastAsiaTheme="minorHAnsi"/>
                <w:b w:val="0"/>
                <w:color w:val="auto"/>
              </w:rPr>
            </w:pPr>
            <w:r w:rsidRPr="00D44780">
              <w:rPr>
                <w:rStyle w:val="69pt"/>
                <w:rFonts w:eastAsiaTheme="minorHAnsi"/>
                <w:b w:val="0"/>
                <w:color w:val="auto"/>
              </w:rPr>
              <w:t>81</w:t>
            </w:r>
          </w:p>
        </w:tc>
      </w:tr>
      <w:tr w:rsidR="0063304C" w:rsidRPr="00D36150" w:rsidTr="00F67B3A">
        <w:trPr>
          <w:gridAfter w:val="1"/>
          <w:wAfter w:w="17" w:type="dxa"/>
          <w:trHeight w:hRule="exact" w:val="252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04C" w:rsidRPr="00921658" w:rsidRDefault="0063304C" w:rsidP="00BA0E40">
            <w:pPr>
              <w:rPr>
                <w:sz w:val="20"/>
                <w:szCs w:val="20"/>
              </w:rPr>
            </w:pPr>
            <w:r w:rsidRPr="00921658">
              <w:rPr>
                <w:sz w:val="20"/>
                <w:szCs w:val="20"/>
              </w:rPr>
              <w:t>2 курс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04C" w:rsidRPr="00984DDC" w:rsidRDefault="00FA3023" w:rsidP="00F67B3A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84DDC">
              <w:rPr>
                <w:rFonts w:eastAsiaTheme="minorHAnsi"/>
                <w:sz w:val="20"/>
                <w:szCs w:val="20"/>
              </w:rPr>
              <w:t>1</w:t>
            </w:r>
            <w:r w:rsidR="00921658" w:rsidRPr="00984DDC">
              <w:rPr>
                <w:rFonts w:eastAsiaTheme="minorHAnsi"/>
                <w:sz w:val="20"/>
                <w:szCs w:val="20"/>
              </w:rPr>
              <w:t>4</w:t>
            </w:r>
            <w:r w:rsidR="00F67B3A" w:rsidRPr="00984DDC">
              <w:rPr>
                <w:rFonts w:eastAsiaTheme="minorHAnsi"/>
                <w:sz w:val="20"/>
                <w:szCs w:val="20"/>
              </w:rPr>
              <w:t>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04C" w:rsidRPr="00984DDC" w:rsidRDefault="0063304C" w:rsidP="00F67B3A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84DDC">
              <w:rPr>
                <w:rFonts w:eastAsiaTheme="minorHAnsi"/>
                <w:sz w:val="20"/>
                <w:szCs w:val="20"/>
              </w:rPr>
              <w:t>1</w:t>
            </w:r>
            <w:r w:rsidR="005C0503" w:rsidRPr="00984DDC">
              <w:rPr>
                <w:rFonts w:eastAsiaTheme="minorHAnsi"/>
                <w:sz w:val="20"/>
                <w:szCs w:val="20"/>
              </w:rPr>
              <w:t>4</w:t>
            </w:r>
            <w:r w:rsidR="00F67B3A" w:rsidRPr="00984DDC">
              <w:rPr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04C" w:rsidRPr="0013552D" w:rsidRDefault="00F67B3A" w:rsidP="006B06A6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13552D">
              <w:rPr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04C" w:rsidRPr="00984DDC" w:rsidRDefault="0084519A" w:rsidP="006B06A6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84DDC">
              <w:rPr>
                <w:rFonts w:eastAsiaTheme="minorHAnsi"/>
                <w:sz w:val="20"/>
                <w:szCs w:val="20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04C" w:rsidRPr="00984DDC" w:rsidRDefault="00F67B3A" w:rsidP="006B06A6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84DDC">
              <w:rPr>
                <w:rFonts w:eastAsiaTheme="minorHAnsi"/>
                <w:sz w:val="20"/>
                <w:szCs w:val="20"/>
              </w:rPr>
              <w:t>88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04C" w:rsidRPr="00984DDC" w:rsidRDefault="00F67B3A" w:rsidP="006B06A6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84DDC">
              <w:rPr>
                <w:rFonts w:eastAsiaTheme="minorHAnsi"/>
                <w:sz w:val="20"/>
                <w:szCs w:val="20"/>
              </w:rPr>
              <w:t>76</w:t>
            </w:r>
          </w:p>
        </w:tc>
      </w:tr>
      <w:tr w:rsidR="0063304C" w:rsidRPr="00D36150" w:rsidTr="00F67B3A">
        <w:trPr>
          <w:gridAfter w:val="1"/>
          <w:wAfter w:w="17" w:type="dxa"/>
          <w:trHeight w:hRule="exact" w:val="252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04C" w:rsidRPr="00921658" w:rsidRDefault="0063304C" w:rsidP="00BA0E40">
            <w:pPr>
              <w:rPr>
                <w:sz w:val="20"/>
                <w:szCs w:val="20"/>
              </w:rPr>
            </w:pPr>
            <w:r w:rsidRPr="00921658">
              <w:rPr>
                <w:sz w:val="20"/>
                <w:szCs w:val="20"/>
              </w:rPr>
              <w:t>3 курс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04C" w:rsidRPr="00984DDC" w:rsidRDefault="00E157BF" w:rsidP="006B06A6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84DDC">
              <w:rPr>
                <w:rFonts w:eastAsiaTheme="minorHAnsi"/>
                <w:sz w:val="20"/>
                <w:szCs w:val="20"/>
              </w:rPr>
              <w:t>1</w:t>
            </w:r>
            <w:r w:rsidR="00921658" w:rsidRPr="00984DDC">
              <w:rPr>
                <w:rFonts w:eastAsiaTheme="minorHAnsi"/>
                <w:sz w:val="20"/>
                <w:szCs w:val="20"/>
              </w:rPr>
              <w:t>48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04C" w:rsidRPr="00984DDC" w:rsidRDefault="00E0231D" w:rsidP="001B5122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84DDC">
              <w:rPr>
                <w:rFonts w:eastAsiaTheme="minorHAnsi"/>
                <w:sz w:val="20"/>
                <w:szCs w:val="20"/>
              </w:rPr>
              <w:t>14</w:t>
            </w:r>
            <w:r w:rsidR="001B5122" w:rsidRPr="00984DDC">
              <w:rPr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04C" w:rsidRPr="0013552D" w:rsidRDefault="00984DDC" w:rsidP="006B06A6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13552D">
              <w:rPr>
                <w:rFonts w:eastAsiaTheme="minorHAnsi"/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04C" w:rsidRPr="00984DDC" w:rsidRDefault="00A66D44" w:rsidP="006B06A6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84DDC">
              <w:rPr>
                <w:rFonts w:eastAsiaTheme="minorHAnsi"/>
                <w:sz w:val="20"/>
                <w:szCs w:val="20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04C" w:rsidRPr="00984DDC" w:rsidRDefault="00132DEE" w:rsidP="006B06A6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84DDC">
              <w:rPr>
                <w:rFonts w:eastAsiaTheme="minorHAnsi"/>
                <w:sz w:val="20"/>
                <w:szCs w:val="20"/>
              </w:rPr>
              <w:t>81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04C" w:rsidRPr="00984DDC" w:rsidRDefault="00132DEE" w:rsidP="006B06A6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84DDC">
              <w:rPr>
                <w:rFonts w:eastAsiaTheme="minorHAnsi"/>
                <w:sz w:val="20"/>
                <w:szCs w:val="20"/>
              </w:rPr>
              <w:t>78</w:t>
            </w:r>
          </w:p>
        </w:tc>
      </w:tr>
      <w:tr w:rsidR="0063304C" w:rsidRPr="00D36150" w:rsidTr="00F67B3A">
        <w:trPr>
          <w:gridAfter w:val="1"/>
          <w:wAfter w:w="17" w:type="dxa"/>
          <w:trHeight w:hRule="exact" w:val="252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04C" w:rsidRPr="00921658" w:rsidRDefault="0063304C" w:rsidP="00BA0E40">
            <w:pPr>
              <w:rPr>
                <w:sz w:val="20"/>
                <w:szCs w:val="20"/>
              </w:rPr>
            </w:pPr>
            <w:r w:rsidRPr="0092165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04C" w:rsidRPr="00984DDC" w:rsidRDefault="00140747" w:rsidP="00A03353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84DDC">
              <w:rPr>
                <w:rFonts w:eastAsiaTheme="minorHAnsi"/>
                <w:sz w:val="20"/>
                <w:szCs w:val="20"/>
              </w:rPr>
              <w:t>4</w:t>
            </w:r>
            <w:r w:rsidR="00A03353" w:rsidRPr="00984DDC">
              <w:rPr>
                <w:rFonts w:eastAsiaTheme="minorHAnsi"/>
                <w:sz w:val="20"/>
                <w:szCs w:val="20"/>
              </w:rPr>
              <w:t>51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04C" w:rsidRPr="00984DDC" w:rsidRDefault="00E0231D" w:rsidP="006B06A6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984DDC">
              <w:rPr>
                <w:rFonts w:eastAsiaTheme="minorHAnsi"/>
                <w:sz w:val="20"/>
                <w:szCs w:val="20"/>
              </w:rPr>
              <w:t>43</w:t>
            </w:r>
            <w:r w:rsidR="00BC4373" w:rsidRPr="00984DDC">
              <w:rPr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04C" w:rsidRPr="00D44780" w:rsidRDefault="00D44780" w:rsidP="006B06A6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D44780">
              <w:rPr>
                <w:rFonts w:eastAsiaTheme="minorHAnsi"/>
                <w:sz w:val="20"/>
                <w:szCs w:val="20"/>
              </w:rPr>
              <w:t>18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04C" w:rsidRPr="00FE2A24" w:rsidRDefault="00FE2A24" w:rsidP="006B06A6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FE2A24">
              <w:rPr>
                <w:rFonts w:eastAsiaTheme="minorHAnsi"/>
                <w:sz w:val="20"/>
                <w:szCs w:val="20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04C" w:rsidRPr="00D36150" w:rsidRDefault="000452D1" w:rsidP="006B06A6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86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04C" w:rsidRPr="000452D1" w:rsidRDefault="000452D1" w:rsidP="006B06A6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0452D1">
              <w:rPr>
                <w:rFonts w:eastAsiaTheme="minorHAnsi"/>
                <w:sz w:val="20"/>
                <w:szCs w:val="20"/>
              </w:rPr>
              <w:t>78</w:t>
            </w:r>
          </w:p>
        </w:tc>
      </w:tr>
      <w:tr w:rsidR="009B2572" w:rsidRPr="00D36150" w:rsidTr="00F67B3A">
        <w:trPr>
          <w:gridAfter w:val="1"/>
          <w:wAfter w:w="17" w:type="dxa"/>
          <w:trHeight w:hRule="exact" w:val="252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2572" w:rsidRPr="00921658" w:rsidRDefault="009B2572" w:rsidP="00BA0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2022-2023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2572" w:rsidRPr="00984DDC" w:rsidRDefault="009B2572" w:rsidP="00A03353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2572" w:rsidRPr="00984DDC" w:rsidRDefault="009B2572" w:rsidP="006B06A6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2572" w:rsidRPr="00A03353" w:rsidRDefault="009B2572" w:rsidP="006B06A6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2572" w:rsidRPr="00FE2A24" w:rsidRDefault="009B2572" w:rsidP="000073D7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FE2A24">
              <w:rPr>
                <w:rFonts w:eastAsiaTheme="minorHAnsi"/>
                <w:sz w:val="20"/>
                <w:szCs w:val="20"/>
              </w:rPr>
              <w:t>99,6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2572" w:rsidRPr="00D36150" w:rsidRDefault="009B2572" w:rsidP="000073D7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D36150">
              <w:rPr>
                <w:rFonts w:eastAsiaTheme="minorHAnsi"/>
                <w:sz w:val="20"/>
                <w:szCs w:val="20"/>
              </w:rPr>
              <w:t>90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572" w:rsidRPr="000452D1" w:rsidRDefault="009B2572" w:rsidP="000073D7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0452D1">
              <w:rPr>
                <w:rFonts w:eastAsiaTheme="minorHAnsi"/>
                <w:sz w:val="20"/>
                <w:szCs w:val="20"/>
              </w:rPr>
              <w:t>80</w:t>
            </w:r>
          </w:p>
        </w:tc>
      </w:tr>
    </w:tbl>
    <w:p w:rsidR="00737F2B" w:rsidRPr="00D36150" w:rsidRDefault="00737F2B" w:rsidP="00EE2B21">
      <w:pPr>
        <w:pStyle w:val="60"/>
        <w:shd w:val="clear" w:color="auto" w:fill="auto"/>
        <w:spacing w:before="0" w:line="322" w:lineRule="exact"/>
        <w:ind w:right="360"/>
        <w:rPr>
          <w:rFonts w:eastAsiaTheme="minorHAnsi"/>
          <w:sz w:val="20"/>
          <w:szCs w:val="20"/>
        </w:rPr>
      </w:pPr>
    </w:p>
    <w:p w:rsidR="00500CE0" w:rsidRPr="00E01ACC" w:rsidRDefault="00EE2B21" w:rsidP="00244F42">
      <w:pPr>
        <w:jc w:val="both"/>
      </w:pPr>
      <w:r w:rsidRPr="0052773F">
        <w:t>В итоге показатели</w:t>
      </w:r>
      <w:r w:rsidR="00065E22" w:rsidRPr="0052773F">
        <w:t xml:space="preserve"> по колледжу</w:t>
      </w:r>
      <w:r w:rsidRPr="0052773F">
        <w:t xml:space="preserve"> за </w:t>
      </w:r>
      <w:r w:rsidR="00725306" w:rsidRPr="0052773F">
        <w:t>год</w:t>
      </w:r>
      <w:r w:rsidRPr="0052773F">
        <w:t xml:space="preserve"> по производственному обучению</w:t>
      </w:r>
      <w:r w:rsidR="003A5650" w:rsidRPr="0052773F">
        <w:t xml:space="preserve"> </w:t>
      </w:r>
      <w:r w:rsidR="00BA5EC7" w:rsidRPr="0052773F">
        <w:t xml:space="preserve">в этом году </w:t>
      </w:r>
      <w:r w:rsidR="003A5650" w:rsidRPr="0052773F">
        <w:t>снизились</w:t>
      </w:r>
      <w:r w:rsidR="005A63D5" w:rsidRPr="0052773F">
        <w:t>: успеваемость повысилась на 0,4</w:t>
      </w:r>
      <w:r w:rsidR="003A5650" w:rsidRPr="0052773F">
        <w:t xml:space="preserve">% </w:t>
      </w:r>
      <w:r w:rsidR="005A63D5" w:rsidRPr="0052773F">
        <w:t>в сравнении с</w:t>
      </w:r>
      <w:r w:rsidR="003A5650" w:rsidRPr="0052773F">
        <w:t xml:space="preserve"> прошл</w:t>
      </w:r>
      <w:r w:rsidR="005A63D5" w:rsidRPr="0052773F">
        <w:t>ым</w:t>
      </w:r>
      <w:r w:rsidR="003A5650" w:rsidRPr="0052773F">
        <w:t xml:space="preserve"> год</w:t>
      </w:r>
      <w:r w:rsidR="005A63D5" w:rsidRPr="0052773F">
        <w:t>ом</w:t>
      </w:r>
      <w:r w:rsidR="00CB4AA3" w:rsidRPr="0052773F">
        <w:t xml:space="preserve"> (100%)</w:t>
      </w:r>
      <w:r w:rsidR="00802794" w:rsidRPr="0052773F">
        <w:t>.</w:t>
      </w:r>
      <w:r w:rsidR="003A5650" w:rsidRPr="0052773F">
        <w:t xml:space="preserve"> </w:t>
      </w:r>
      <w:r w:rsidR="003705F0" w:rsidRPr="0052773F">
        <w:t>К</w:t>
      </w:r>
      <w:r w:rsidR="00D826CC" w:rsidRPr="0052773F">
        <w:t xml:space="preserve">ачество </w:t>
      </w:r>
      <w:r w:rsidR="003705F0" w:rsidRPr="0052773F">
        <w:t xml:space="preserve">этого года </w:t>
      </w:r>
      <w:r w:rsidR="003F5CD4" w:rsidRPr="0052773F">
        <w:t>составляет</w:t>
      </w:r>
      <w:r w:rsidR="002A2735" w:rsidRPr="0052773F">
        <w:t xml:space="preserve"> </w:t>
      </w:r>
      <w:r w:rsidR="0052773F" w:rsidRPr="0052773F">
        <w:t>86</w:t>
      </w:r>
      <w:r w:rsidR="00041FAA" w:rsidRPr="0052773F">
        <w:t xml:space="preserve">%, </w:t>
      </w:r>
      <w:r w:rsidR="003F5CD4" w:rsidRPr="0052773F">
        <w:t xml:space="preserve"> </w:t>
      </w:r>
      <w:r w:rsidR="002A2735" w:rsidRPr="0052773F">
        <w:t xml:space="preserve">что на </w:t>
      </w:r>
      <w:r w:rsidR="0052773F" w:rsidRPr="0052773F">
        <w:t>4</w:t>
      </w:r>
      <w:r w:rsidR="002A2735" w:rsidRPr="0052773F">
        <w:t xml:space="preserve">% ниже </w:t>
      </w:r>
      <w:r w:rsidR="00041FAA" w:rsidRPr="0052773F">
        <w:t>202</w:t>
      </w:r>
      <w:r w:rsidR="0052773F" w:rsidRPr="0052773F">
        <w:t>3</w:t>
      </w:r>
      <w:r w:rsidR="00041FAA" w:rsidRPr="0052773F">
        <w:t xml:space="preserve"> год</w:t>
      </w:r>
      <w:r w:rsidR="002A2735" w:rsidRPr="0052773F">
        <w:t>а (</w:t>
      </w:r>
      <w:r w:rsidR="003F5CD4" w:rsidRPr="0052773F">
        <w:t>9</w:t>
      </w:r>
      <w:r w:rsidR="0052773F" w:rsidRPr="0052773F">
        <w:t>0</w:t>
      </w:r>
      <w:r w:rsidR="003F5CD4" w:rsidRPr="0052773F">
        <w:t>%</w:t>
      </w:r>
      <w:r w:rsidR="002A2735" w:rsidRPr="0052773F">
        <w:t>)</w:t>
      </w:r>
      <w:r w:rsidR="00EC1F6D" w:rsidRPr="0052773F">
        <w:t xml:space="preserve">. </w:t>
      </w:r>
      <w:r w:rsidR="00072903" w:rsidRPr="0052773F">
        <w:t xml:space="preserve">Это говорит о недостаточной работе мастеров п/о по повышению мотивации при прохождении всех видов практики. </w:t>
      </w:r>
      <w:r w:rsidR="00E12BEF" w:rsidRPr="0052773F">
        <w:t xml:space="preserve">На это необходимо обратить внимание мастерам п/о в следующем году. </w:t>
      </w:r>
      <w:r w:rsidR="00F828CD" w:rsidRPr="0052773F">
        <w:t>С</w:t>
      </w:r>
      <w:r w:rsidR="00D826CC" w:rsidRPr="0052773F">
        <w:t xml:space="preserve">редний балл </w:t>
      </w:r>
      <w:r w:rsidR="00CF2177" w:rsidRPr="0052773F">
        <w:t xml:space="preserve">также снизился </w:t>
      </w:r>
      <w:r w:rsidR="0008720C" w:rsidRPr="0052773F">
        <w:t xml:space="preserve">на 2 балла </w:t>
      </w:r>
      <w:r w:rsidR="00CF2177" w:rsidRPr="0052773F">
        <w:t xml:space="preserve">и составляет </w:t>
      </w:r>
      <w:r w:rsidR="00244F42">
        <w:t>78</w:t>
      </w:r>
      <w:r w:rsidR="0008720C" w:rsidRPr="0052773F">
        <w:t xml:space="preserve">. </w:t>
      </w:r>
      <w:r w:rsidR="00BD1F25" w:rsidRPr="00600B80">
        <w:t>П</w:t>
      </w:r>
      <w:r w:rsidRPr="00600B80">
        <w:t>отери континг</w:t>
      </w:r>
      <w:r w:rsidR="00987D05" w:rsidRPr="00600B80">
        <w:t xml:space="preserve">ента по всем 3 курсам в этом </w:t>
      </w:r>
      <w:r w:rsidR="000572A4" w:rsidRPr="00600B80">
        <w:t>году</w:t>
      </w:r>
      <w:r w:rsidR="000572A4" w:rsidRPr="006023F6">
        <w:rPr>
          <w:color w:val="FF0000"/>
        </w:rPr>
        <w:t xml:space="preserve"> </w:t>
      </w:r>
      <w:r w:rsidR="0008720C" w:rsidRPr="00244F42">
        <w:t>1</w:t>
      </w:r>
      <w:r w:rsidR="00244F42" w:rsidRPr="00244F42">
        <w:t>8</w:t>
      </w:r>
      <w:r w:rsidR="000572A4" w:rsidRPr="00244F42">
        <w:t xml:space="preserve"> человек</w:t>
      </w:r>
      <w:r w:rsidR="00244F42">
        <w:t>.</w:t>
      </w:r>
    </w:p>
    <w:p w:rsidR="00EE2B21" w:rsidRPr="006023F6" w:rsidRDefault="00EE2B21" w:rsidP="008E6A1C">
      <w:pPr>
        <w:jc w:val="both"/>
        <w:rPr>
          <w:color w:val="FF0000"/>
        </w:rPr>
      </w:pPr>
    </w:p>
    <w:p w:rsidR="00EE2B21" w:rsidRPr="004A1843" w:rsidRDefault="00F61231" w:rsidP="00EE235E">
      <w:pPr>
        <w:pStyle w:val="60"/>
        <w:shd w:val="clear" w:color="auto" w:fill="auto"/>
        <w:spacing w:before="0" w:line="276" w:lineRule="auto"/>
        <w:ind w:right="360" w:firstLine="680"/>
      </w:pPr>
      <w:r w:rsidRPr="004A1843">
        <w:lastRenderedPageBreak/>
        <w:t>П</w:t>
      </w:r>
      <w:r w:rsidR="00EE2B21" w:rsidRPr="004A1843">
        <w:t>роанализировав работу педагогического коллектива, вид</w:t>
      </w:r>
      <w:r w:rsidR="003711B1" w:rsidRPr="004A1843">
        <w:t>но,</w:t>
      </w:r>
      <w:r w:rsidR="004A1843" w:rsidRPr="004A1843">
        <w:t xml:space="preserve"> что, успеваемость, </w:t>
      </w:r>
      <w:r w:rsidR="00E82027" w:rsidRPr="004A1843">
        <w:t xml:space="preserve">качество </w:t>
      </w:r>
      <w:r w:rsidR="004A1843" w:rsidRPr="004A1843">
        <w:t xml:space="preserve">и средний балл </w:t>
      </w:r>
      <w:r w:rsidR="00EE2B21" w:rsidRPr="004A1843">
        <w:t>по производственному обучению в сравнении с 20</w:t>
      </w:r>
      <w:r w:rsidR="00E26FD7" w:rsidRPr="004A1843">
        <w:t>2</w:t>
      </w:r>
      <w:r w:rsidR="006023F6">
        <w:t>2</w:t>
      </w:r>
      <w:r w:rsidR="00EE2B21" w:rsidRPr="004A1843">
        <w:t>- 20</w:t>
      </w:r>
      <w:r w:rsidR="003711B1" w:rsidRPr="004A1843">
        <w:t>2</w:t>
      </w:r>
      <w:r w:rsidR="006023F6">
        <w:t>3</w:t>
      </w:r>
      <w:r w:rsidR="00E26FD7" w:rsidRPr="004A1843">
        <w:t xml:space="preserve"> </w:t>
      </w:r>
      <w:r w:rsidR="00EE2B21" w:rsidRPr="004A1843">
        <w:t>уч</w:t>
      </w:r>
      <w:r w:rsidR="003711B1" w:rsidRPr="004A1843">
        <w:t xml:space="preserve">ебным </w:t>
      </w:r>
      <w:r w:rsidR="00EE2B21" w:rsidRPr="004A1843">
        <w:t>год</w:t>
      </w:r>
      <w:r w:rsidR="003711B1" w:rsidRPr="004A1843">
        <w:t>ом</w:t>
      </w:r>
      <w:r w:rsidR="00E26FD7" w:rsidRPr="004A1843">
        <w:t xml:space="preserve"> снизил</w:t>
      </w:r>
      <w:r w:rsidR="00E82027" w:rsidRPr="004A1843">
        <w:t>и</w:t>
      </w:r>
      <w:r w:rsidR="00E26FD7" w:rsidRPr="004A1843">
        <w:t>сь</w:t>
      </w:r>
      <w:r w:rsidR="00DE7BD4" w:rsidRPr="004A1843">
        <w:t xml:space="preserve">. Поэтому, </w:t>
      </w:r>
      <w:r w:rsidR="003711B1" w:rsidRPr="004A1843">
        <w:t>данные</w:t>
      </w:r>
      <w:r w:rsidR="00DE7BD4" w:rsidRPr="004A1843">
        <w:t xml:space="preserve"> показ</w:t>
      </w:r>
      <w:r w:rsidR="003711B1" w:rsidRPr="004A1843">
        <w:t>ате</w:t>
      </w:r>
      <w:r w:rsidR="00DE7BD4" w:rsidRPr="004A1843">
        <w:t xml:space="preserve">лями </w:t>
      </w:r>
      <w:r w:rsidR="003711B1" w:rsidRPr="004A1843">
        <w:t>необходимо</w:t>
      </w:r>
      <w:r w:rsidR="00E82027" w:rsidRPr="004A1843">
        <w:t xml:space="preserve"> повышать </w:t>
      </w:r>
      <w:r w:rsidR="00DE7BD4" w:rsidRPr="004A1843">
        <w:t xml:space="preserve">в </w:t>
      </w:r>
      <w:r w:rsidR="003711B1" w:rsidRPr="004A1843">
        <w:t>следующем</w:t>
      </w:r>
      <w:r w:rsidR="00DE7BD4" w:rsidRPr="004A1843">
        <w:t xml:space="preserve"> учебном году.</w:t>
      </w:r>
      <w:r w:rsidR="00065E22" w:rsidRPr="004A1843">
        <w:t xml:space="preserve"> Следовательно</w:t>
      </w:r>
      <w:r w:rsidR="00A54E15" w:rsidRPr="004A1843">
        <w:t>,</w:t>
      </w:r>
      <w:r w:rsidR="00065E22" w:rsidRPr="004A1843">
        <w:t xml:space="preserve"> рекомендация всем мастерам производственного обучения </w:t>
      </w:r>
      <w:r w:rsidR="00D51259" w:rsidRPr="004A1843">
        <w:t xml:space="preserve">продолжить работу в данном направлении и держать на контроле </w:t>
      </w:r>
      <w:r w:rsidR="003711B1" w:rsidRPr="004A1843">
        <w:t>качество, успеваемость и средний балл, а также сохранность контингента</w:t>
      </w:r>
      <w:r w:rsidR="00D51259" w:rsidRPr="004A1843">
        <w:t>.</w:t>
      </w:r>
      <w:r w:rsidR="003C0ACC" w:rsidRPr="004A1843">
        <w:t xml:space="preserve"> Учебные программы за год в</w:t>
      </w:r>
      <w:r w:rsidR="00EE2B21" w:rsidRPr="004A1843">
        <w:t>ыполнен</w:t>
      </w:r>
      <w:r w:rsidR="003C0ACC" w:rsidRPr="004A1843">
        <w:t>ы</w:t>
      </w:r>
      <w:r w:rsidR="00E82027" w:rsidRPr="004A1843">
        <w:t xml:space="preserve"> </w:t>
      </w:r>
      <w:r w:rsidR="00672BE9" w:rsidRPr="004A1843">
        <w:t>полностью.</w:t>
      </w:r>
    </w:p>
    <w:p w:rsidR="00EE2B21" w:rsidRPr="001C1F4D" w:rsidRDefault="00EE2B21" w:rsidP="00EE235E">
      <w:pPr>
        <w:pStyle w:val="60"/>
        <w:shd w:val="clear" w:color="auto" w:fill="auto"/>
        <w:spacing w:before="0" w:after="300" w:line="276" w:lineRule="auto"/>
        <w:ind w:right="360"/>
      </w:pPr>
      <w:r w:rsidRPr="00DB7380">
        <w:t xml:space="preserve">Для дальнейшего улучшения качества профессиональной подготовки необходимо зам. дир. по УПР и старшему мастеру </w:t>
      </w:r>
      <w:r w:rsidR="00E23398" w:rsidRPr="00DB7380">
        <w:t xml:space="preserve">продолжить </w:t>
      </w:r>
      <w:r w:rsidRPr="00DB7380">
        <w:t>посещ</w:t>
      </w:r>
      <w:r w:rsidR="00E23398" w:rsidRPr="00DB7380">
        <w:t>ение уроков</w:t>
      </w:r>
      <w:r w:rsidRPr="00DB7380">
        <w:t xml:space="preserve"> производственного обучения в мастерских колледжа и рабочие места производственной практики, контролир</w:t>
      </w:r>
      <w:r w:rsidR="00D51259" w:rsidRPr="00DB7380">
        <w:t>уя</w:t>
      </w:r>
      <w:r w:rsidRPr="00DB7380">
        <w:t xml:space="preserve"> качество проведения практических занятий.</w:t>
      </w:r>
      <w:r w:rsidR="000F02A0" w:rsidRPr="00657766">
        <w:rPr>
          <w:color w:val="FF0000"/>
        </w:rPr>
        <w:t xml:space="preserve"> </w:t>
      </w:r>
      <w:r w:rsidR="000F02A0" w:rsidRPr="001C1F4D">
        <w:t>Продумать работу мастерских в течение всего учебного года</w:t>
      </w:r>
      <w:r w:rsidR="00DB7380" w:rsidRPr="001C1F4D">
        <w:t xml:space="preserve"> и </w:t>
      </w:r>
      <w:r w:rsidR="000F02A0" w:rsidRPr="001C1F4D">
        <w:t xml:space="preserve"> лабораторию ОПИ.</w:t>
      </w:r>
    </w:p>
    <w:p w:rsidR="001475B5" w:rsidRPr="00C5484A" w:rsidRDefault="001475B5" w:rsidP="005855A6">
      <w:pPr>
        <w:spacing w:after="0" w:line="317" w:lineRule="exact"/>
        <w:ind w:left="420"/>
        <w:jc w:val="center"/>
        <w:rPr>
          <w:b/>
        </w:rPr>
      </w:pPr>
      <w:r w:rsidRPr="00C5484A">
        <w:rPr>
          <w:b/>
        </w:rPr>
        <w:t>Участие в конкурсах</w:t>
      </w:r>
    </w:p>
    <w:p w:rsidR="00DA069D" w:rsidRPr="00325BBD" w:rsidRDefault="00EA33FD" w:rsidP="005100F1">
      <w:pPr>
        <w:pStyle w:val="13"/>
        <w:shd w:val="clear" w:color="auto" w:fill="auto"/>
        <w:spacing w:after="40" w:line="276" w:lineRule="auto"/>
        <w:ind w:firstLine="543"/>
        <w:jc w:val="both"/>
        <w:rPr>
          <w:sz w:val="28"/>
          <w:szCs w:val="28"/>
        </w:rPr>
      </w:pPr>
      <w:r w:rsidRPr="003962F6">
        <w:rPr>
          <w:sz w:val="28"/>
          <w:szCs w:val="28"/>
          <w:shd w:val="clear" w:color="auto" w:fill="FFFFFF"/>
        </w:rPr>
        <w:t>С 1</w:t>
      </w:r>
      <w:r w:rsidR="00EE1296">
        <w:rPr>
          <w:sz w:val="28"/>
          <w:szCs w:val="28"/>
          <w:shd w:val="clear" w:color="auto" w:fill="FFFFFF"/>
        </w:rPr>
        <w:t>6</w:t>
      </w:r>
      <w:r w:rsidRPr="003962F6">
        <w:rPr>
          <w:sz w:val="28"/>
          <w:szCs w:val="28"/>
          <w:shd w:val="clear" w:color="auto" w:fill="FFFFFF"/>
        </w:rPr>
        <w:t xml:space="preserve"> по 2</w:t>
      </w:r>
      <w:r w:rsidR="00EE1296">
        <w:rPr>
          <w:sz w:val="28"/>
          <w:szCs w:val="28"/>
          <w:shd w:val="clear" w:color="auto" w:fill="FFFFFF"/>
        </w:rPr>
        <w:t>3</w:t>
      </w:r>
      <w:r w:rsidRPr="003962F6">
        <w:rPr>
          <w:sz w:val="28"/>
          <w:szCs w:val="28"/>
          <w:shd w:val="clear" w:color="auto" w:fill="FFFFFF"/>
        </w:rPr>
        <w:t xml:space="preserve"> мая 202</w:t>
      </w:r>
      <w:r w:rsidR="002B625C">
        <w:rPr>
          <w:sz w:val="28"/>
          <w:szCs w:val="28"/>
          <w:shd w:val="clear" w:color="auto" w:fill="FFFFFF"/>
        </w:rPr>
        <w:t>4</w:t>
      </w:r>
      <w:r w:rsidRPr="003962F6">
        <w:rPr>
          <w:sz w:val="28"/>
          <w:szCs w:val="28"/>
          <w:shd w:val="clear" w:color="auto" w:fill="FFFFFF"/>
        </w:rPr>
        <w:t xml:space="preserve"> года среди студентов организаций ТиППО Костанайской области </w:t>
      </w:r>
      <w:r w:rsidRPr="00847C55">
        <w:rPr>
          <w:sz w:val="28"/>
          <w:szCs w:val="28"/>
          <w:shd w:val="clear" w:color="auto" w:fill="FFFFFF"/>
        </w:rPr>
        <w:t>про</w:t>
      </w:r>
      <w:r>
        <w:rPr>
          <w:sz w:val="28"/>
          <w:szCs w:val="28"/>
          <w:shd w:val="clear" w:color="auto" w:fill="FFFFFF"/>
        </w:rPr>
        <w:t xml:space="preserve">шел </w:t>
      </w:r>
      <w:r w:rsidRPr="00847C55">
        <w:rPr>
          <w:sz w:val="28"/>
          <w:szCs w:val="28"/>
          <w:shd w:val="clear" w:color="auto" w:fill="FFFFFF"/>
        </w:rPr>
        <w:t xml:space="preserve"> </w:t>
      </w:r>
      <w:r w:rsidRPr="003962F6">
        <w:rPr>
          <w:sz w:val="28"/>
          <w:szCs w:val="28"/>
          <w:shd w:val="clear" w:color="auto" w:fill="FFFFFF"/>
        </w:rPr>
        <w:t xml:space="preserve">девятый </w:t>
      </w:r>
      <w:r w:rsidRPr="00847C55">
        <w:rPr>
          <w:sz w:val="28"/>
          <w:szCs w:val="28"/>
          <w:shd w:val="clear" w:color="auto" w:fill="FFFFFF"/>
        </w:rPr>
        <w:t xml:space="preserve">региональный чемпионат WorldSkills </w:t>
      </w:r>
      <w:r>
        <w:rPr>
          <w:sz w:val="28"/>
          <w:szCs w:val="28"/>
          <w:shd w:val="clear" w:color="auto" w:fill="FFFFFF"/>
        </w:rPr>
        <w:t>–</w:t>
      </w:r>
      <w:r w:rsidRPr="00847C55">
        <w:rPr>
          <w:sz w:val="28"/>
          <w:szCs w:val="28"/>
          <w:shd w:val="clear" w:color="auto" w:fill="FFFFFF"/>
        </w:rPr>
        <w:t>202</w:t>
      </w:r>
      <w:r w:rsidR="002B625C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. </w:t>
      </w:r>
      <w:r w:rsidRPr="003962F6">
        <w:rPr>
          <w:sz w:val="28"/>
          <w:szCs w:val="28"/>
          <w:shd w:val="clear" w:color="auto" w:fill="FFFFFF"/>
        </w:rPr>
        <w:t xml:space="preserve">Основная цель которого - повышение престижа рабочих профессий, профессиональных компетенций и стандартов подготовки кадров среди студентов колледжей. Наш колледж представляли  2 студента: </w:t>
      </w:r>
      <w:r w:rsidR="002B625C">
        <w:rPr>
          <w:sz w:val="28"/>
          <w:szCs w:val="28"/>
          <w:shd w:val="clear" w:color="auto" w:fill="FFFFFF"/>
        </w:rPr>
        <w:t>Абдибеков Нуркен (</w:t>
      </w:r>
      <w:r w:rsidR="00B152F1">
        <w:rPr>
          <w:sz w:val="28"/>
          <w:szCs w:val="28"/>
          <w:shd w:val="clear" w:color="auto" w:fill="FFFFFF"/>
        </w:rPr>
        <w:t xml:space="preserve">1 </w:t>
      </w:r>
      <w:r w:rsidR="002B625C">
        <w:rPr>
          <w:sz w:val="28"/>
          <w:szCs w:val="28"/>
          <w:shd w:val="clear" w:color="auto" w:fill="FFFFFF"/>
        </w:rPr>
        <w:t>курс)</w:t>
      </w:r>
      <w:r w:rsidRPr="003962F6">
        <w:rPr>
          <w:sz w:val="28"/>
          <w:szCs w:val="28"/>
          <w:shd w:val="clear" w:color="auto" w:fill="FFFFFF"/>
        </w:rPr>
        <w:t xml:space="preserve"> в компетенции  «Электромонтаж» и </w:t>
      </w:r>
      <w:r w:rsidR="002B625C">
        <w:rPr>
          <w:sz w:val="28"/>
          <w:szCs w:val="28"/>
          <w:shd w:val="clear" w:color="auto" w:fill="FFFFFF"/>
        </w:rPr>
        <w:t>Корелин Дмитрий (2 курс)</w:t>
      </w:r>
      <w:r w:rsidRPr="00325BBD">
        <w:rPr>
          <w:sz w:val="28"/>
          <w:szCs w:val="28"/>
          <w:shd w:val="clear" w:color="auto" w:fill="FFFFFF"/>
        </w:rPr>
        <w:t xml:space="preserve"> в компетенции  «Слесарное дело». Участников чемпионата готовили мастера производственного обучения Бекмурадов С.Б. и </w:t>
      </w:r>
      <w:r w:rsidR="00DD43E3">
        <w:rPr>
          <w:sz w:val="28"/>
          <w:szCs w:val="28"/>
          <w:shd w:val="clear" w:color="auto" w:fill="FFFFFF"/>
        </w:rPr>
        <w:t>Ерполатов А.Е.</w:t>
      </w:r>
      <w:r w:rsidRPr="00325BBD">
        <w:rPr>
          <w:sz w:val="28"/>
          <w:szCs w:val="28"/>
          <w:shd w:val="clear" w:color="auto" w:fill="FFFFFF"/>
        </w:rPr>
        <w:t xml:space="preserve">  </w:t>
      </w:r>
      <w:r w:rsidR="00DA069D" w:rsidRPr="00325BBD">
        <w:rPr>
          <w:sz w:val="28"/>
          <w:szCs w:val="28"/>
        </w:rPr>
        <w:t xml:space="preserve">По итогам чемпионата у колледжа </w:t>
      </w:r>
      <w:r w:rsidR="00DD43E3">
        <w:rPr>
          <w:sz w:val="28"/>
          <w:szCs w:val="28"/>
        </w:rPr>
        <w:t xml:space="preserve">4 место – медальон, </w:t>
      </w:r>
      <w:r w:rsidR="00716405">
        <w:rPr>
          <w:sz w:val="28"/>
          <w:szCs w:val="28"/>
        </w:rPr>
        <w:t xml:space="preserve">Корелин Д., </w:t>
      </w:r>
      <w:r w:rsidR="00656109">
        <w:rPr>
          <w:sz w:val="28"/>
          <w:szCs w:val="28"/>
        </w:rPr>
        <w:t xml:space="preserve">2 курс, </w:t>
      </w:r>
      <w:r w:rsidR="00242ABB">
        <w:rPr>
          <w:sz w:val="28"/>
          <w:szCs w:val="28"/>
        </w:rPr>
        <w:t>слесарное дело</w:t>
      </w:r>
      <w:r w:rsidR="00DA069D" w:rsidRPr="00325BBD">
        <w:rPr>
          <w:sz w:val="28"/>
          <w:szCs w:val="28"/>
        </w:rPr>
        <w:t xml:space="preserve">, </w:t>
      </w:r>
      <w:r w:rsidR="00B60E08">
        <w:rPr>
          <w:sz w:val="28"/>
          <w:szCs w:val="28"/>
        </w:rPr>
        <w:t>Аб</w:t>
      </w:r>
      <w:r w:rsidR="00DD43E3">
        <w:rPr>
          <w:sz w:val="28"/>
          <w:szCs w:val="28"/>
        </w:rPr>
        <w:t>дибеков Н.</w:t>
      </w:r>
      <w:r w:rsidR="00656109">
        <w:rPr>
          <w:sz w:val="28"/>
          <w:szCs w:val="28"/>
        </w:rPr>
        <w:t xml:space="preserve">, 1 курс, </w:t>
      </w:r>
      <w:r w:rsidR="00DA069D" w:rsidRPr="00325BBD">
        <w:rPr>
          <w:sz w:val="28"/>
          <w:szCs w:val="28"/>
        </w:rPr>
        <w:t xml:space="preserve"> электромонтаж).   </w:t>
      </w:r>
    </w:p>
    <w:p w:rsidR="00525F55" w:rsidRDefault="00F0697C" w:rsidP="006D1D68">
      <w:pPr>
        <w:spacing w:after="0"/>
        <w:jc w:val="both"/>
        <w:rPr>
          <w:bCs/>
        </w:rPr>
      </w:pPr>
      <w:r w:rsidRPr="00325BBD">
        <w:rPr>
          <w:bCs/>
        </w:rPr>
        <w:t>При подготовке к следующему чемпионату необходимо обратить внимание на отбор участников и их профессиональную подготовку.</w:t>
      </w:r>
      <w:r w:rsidR="00AC1B28" w:rsidRPr="00325BBD">
        <w:rPr>
          <w:bCs/>
        </w:rPr>
        <w:t xml:space="preserve"> </w:t>
      </w:r>
      <w:r w:rsidR="0001004D" w:rsidRPr="00325BBD">
        <w:rPr>
          <w:bCs/>
        </w:rPr>
        <w:t xml:space="preserve">Необходимо изменить сроки отбора участников чемпионата </w:t>
      </w:r>
      <w:r w:rsidR="006D116B" w:rsidRPr="00325BBD">
        <w:rPr>
          <w:bCs/>
        </w:rPr>
        <w:t xml:space="preserve">среди всех групп </w:t>
      </w:r>
      <w:r w:rsidR="0001004D" w:rsidRPr="00325BBD">
        <w:rPr>
          <w:bCs/>
        </w:rPr>
        <w:t xml:space="preserve">с целью </w:t>
      </w:r>
      <w:r w:rsidR="006D116B" w:rsidRPr="00325BBD">
        <w:rPr>
          <w:bCs/>
        </w:rPr>
        <w:t>качественной подготовки на региональном чемпионате</w:t>
      </w:r>
      <w:r w:rsidR="00325BBD" w:rsidRPr="00325BBD">
        <w:rPr>
          <w:bCs/>
        </w:rPr>
        <w:t>, начиная с сентября и до чемпионата</w:t>
      </w:r>
      <w:r w:rsidR="006D116B" w:rsidRPr="00325BBD">
        <w:rPr>
          <w:bCs/>
        </w:rPr>
        <w:t xml:space="preserve">. </w:t>
      </w:r>
    </w:p>
    <w:p w:rsidR="006D1D68" w:rsidRPr="006D1D68" w:rsidRDefault="006D1D68" w:rsidP="006D1D68">
      <w:pPr>
        <w:spacing w:after="0"/>
        <w:jc w:val="both"/>
        <w:rPr>
          <w:bCs/>
        </w:rPr>
      </w:pPr>
    </w:p>
    <w:p w:rsidR="005A7615" w:rsidRDefault="00704C35" w:rsidP="005A7615">
      <w:pPr>
        <w:jc w:val="center"/>
        <w:rPr>
          <w:b/>
          <w:szCs w:val="28"/>
        </w:rPr>
      </w:pPr>
      <w:r>
        <w:rPr>
          <w:b/>
          <w:szCs w:val="28"/>
        </w:rPr>
        <w:t>Региональный чемпионат «</w:t>
      </w:r>
      <w:r w:rsidR="000477F2" w:rsidRPr="00605F93">
        <w:rPr>
          <w:b/>
          <w:szCs w:val="28"/>
          <w:lang w:val="en-US"/>
        </w:rPr>
        <w:t>ERG</w:t>
      </w:r>
      <w:r>
        <w:rPr>
          <w:b/>
          <w:szCs w:val="28"/>
        </w:rPr>
        <w:t xml:space="preserve"> skills- 2024 год»</w:t>
      </w:r>
    </w:p>
    <w:p w:rsidR="00525F55" w:rsidRPr="004008CA" w:rsidRDefault="00525F55" w:rsidP="002F21E0">
      <w:pPr>
        <w:jc w:val="both"/>
        <w:rPr>
          <w:szCs w:val="28"/>
          <w:shd w:val="clear" w:color="auto" w:fill="FFFFFF"/>
        </w:rPr>
      </w:pPr>
      <w:r w:rsidRPr="00525F55">
        <w:rPr>
          <w:szCs w:val="28"/>
        </w:rPr>
        <w:t>С 25 по 27 июня 2024 года проходил Региональный чемпионат «</w:t>
      </w:r>
      <w:r w:rsidRPr="00525F55">
        <w:rPr>
          <w:szCs w:val="28"/>
          <w:lang w:val="en-US"/>
        </w:rPr>
        <w:t>ERG</w:t>
      </w:r>
      <w:r w:rsidRPr="00525F55">
        <w:rPr>
          <w:szCs w:val="28"/>
        </w:rPr>
        <w:t xml:space="preserve"> skills- 2024 год»</w:t>
      </w:r>
      <w:r>
        <w:rPr>
          <w:szCs w:val="28"/>
        </w:rPr>
        <w:t xml:space="preserve">,  в котором приняли участие 4 студента колледжа по трем компетенциям: </w:t>
      </w:r>
      <w:r w:rsidR="000F00D9">
        <w:rPr>
          <w:szCs w:val="28"/>
        </w:rPr>
        <w:t xml:space="preserve">Абдибеков Н., 1 курс, </w:t>
      </w:r>
      <w:r w:rsidR="000F00D9" w:rsidRPr="00325BBD">
        <w:rPr>
          <w:szCs w:val="28"/>
        </w:rPr>
        <w:t xml:space="preserve"> </w:t>
      </w:r>
      <w:r w:rsidR="00EE681B">
        <w:rPr>
          <w:szCs w:val="28"/>
        </w:rPr>
        <w:t>«Э</w:t>
      </w:r>
      <w:r w:rsidR="000F00D9" w:rsidRPr="00325BBD">
        <w:rPr>
          <w:szCs w:val="28"/>
        </w:rPr>
        <w:t>лектромонтаж</w:t>
      </w:r>
      <w:r w:rsidR="00EE681B">
        <w:rPr>
          <w:szCs w:val="28"/>
        </w:rPr>
        <w:t>»</w:t>
      </w:r>
      <w:r w:rsidR="000F00D9" w:rsidRPr="000F00D9">
        <w:rPr>
          <w:szCs w:val="28"/>
          <w:shd w:val="clear" w:color="auto" w:fill="FFFFFF"/>
        </w:rPr>
        <w:t xml:space="preserve"> </w:t>
      </w:r>
      <w:r w:rsidR="000F00D9">
        <w:rPr>
          <w:szCs w:val="28"/>
          <w:shd w:val="clear" w:color="auto" w:fill="FFFFFF"/>
        </w:rPr>
        <w:t xml:space="preserve">(мастер п/о Ерполатов А.Е.), </w:t>
      </w:r>
      <w:r w:rsidR="000F00D9" w:rsidRPr="00325BBD">
        <w:rPr>
          <w:szCs w:val="28"/>
          <w:shd w:val="clear" w:color="auto" w:fill="FFFFFF"/>
        </w:rPr>
        <w:t xml:space="preserve">  </w:t>
      </w:r>
      <w:r w:rsidR="002F21E0">
        <w:rPr>
          <w:szCs w:val="28"/>
          <w:shd w:val="clear" w:color="auto" w:fill="FFFFFF"/>
        </w:rPr>
        <w:t>Агафонов Д., 2 курс «</w:t>
      </w:r>
      <w:r w:rsidR="003845CF">
        <w:rPr>
          <w:szCs w:val="28"/>
          <w:shd w:val="clear" w:color="auto" w:fill="FFFFFF"/>
        </w:rPr>
        <w:t>Т</w:t>
      </w:r>
      <w:r w:rsidR="002F21E0">
        <w:rPr>
          <w:szCs w:val="28"/>
          <w:shd w:val="clear" w:color="auto" w:fill="FFFFFF"/>
        </w:rPr>
        <w:t>окарное дело» (мастер п/о Гиззатов Ю.Р.), Корелин Д</w:t>
      </w:r>
      <w:r w:rsidR="00EE681B">
        <w:rPr>
          <w:szCs w:val="28"/>
          <w:shd w:val="clear" w:color="auto" w:fill="FFFFFF"/>
        </w:rPr>
        <w:t>.</w:t>
      </w:r>
      <w:r w:rsidR="002F21E0">
        <w:rPr>
          <w:szCs w:val="28"/>
          <w:shd w:val="clear" w:color="auto" w:fill="FFFFFF"/>
        </w:rPr>
        <w:t xml:space="preserve"> и </w:t>
      </w:r>
      <w:r w:rsidR="00EE681B">
        <w:rPr>
          <w:szCs w:val="28"/>
          <w:shd w:val="clear" w:color="auto" w:fill="FFFFFF"/>
        </w:rPr>
        <w:t>Гончар Д,</w:t>
      </w:r>
      <w:r w:rsidR="003845CF">
        <w:rPr>
          <w:szCs w:val="28"/>
          <w:shd w:val="clear" w:color="auto" w:fill="FFFFFF"/>
        </w:rPr>
        <w:t xml:space="preserve">. </w:t>
      </w:r>
      <w:r w:rsidR="002F21E0">
        <w:rPr>
          <w:szCs w:val="28"/>
          <w:shd w:val="clear" w:color="auto" w:fill="FFFFFF"/>
        </w:rPr>
        <w:t>2 курс</w:t>
      </w:r>
      <w:r w:rsidR="002F21E0" w:rsidRPr="00325BBD">
        <w:rPr>
          <w:szCs w:val="28"/>
          <w:shd w:val="clear" w:color="auto" w:fill="FFFFFF"/>
        </w:rPr>
        <w:t xml:space="preserve"> </w:t>
      </w:r>
      <w:r w:rsidR="00EE681B">
        <w:rPr>
          <w:szCs w:val="28"/>
          <w:shd w:val="clear" w:color="auto" w:fill="FFFFFF"/>
        </w:rPr>
        <w:t xml:space="preserve">«Слесарное дело» (мастер п/о </w:t>
      </w:r>
      <w:r w:rsidR="00E6063C" w:rsidRPr="00325BBD">
        <w:rPr>
          <w:szCs w:val="28"/>
          <w:shd w:val="clear" w:color="auto" w:fill="FFFFFF"/>
        </w:rPr>
        <w:t>Бекмурадов</w:t>
      </w:r>
      <w:r w:rsidR="00E6063C">
        <w:rPr>
          <w:szCs w:val="28"/>
          <w:shd w:val="clear" w:color="auto" w:fill="FFFFFF"/>
        </w:rPr>
        <w:t xml:space="preserve"> С.Б</w:t>
      </w:r>
      <w:r w:rsidR="00EE681B">
        <w:rPr>
          <w:szCs w:val="28"/>
          <w:shd w:val="clear" w:color="auto" w:fill="FFFFFF"/>
        </w:rPr>
        <w:t>.</w:t>
      </w:r>
      <w:r w:rsidR="00E6063C">
        <w:rPr>
          <w:szCs w:val="28"/>
          <w:shd w:val="clear" w:color="auto" w:fill="FFFFFF"/>
        </w:rPr>
        <w:t>).</w:t>
      </w:r>
      <w:r w:rsidR="00514EDE">
        <w:rPr>
          <w:szCs w:val="28"/>
          <w:shd w:val="clear" w:color="auto" w:fill="FFFFFF"/>
        </w:rPr>
        <w:t xml:space="preserve"> Впервые в этом году вместе с о студентами колледжа будут соревноваться представители с производства, молодые специалисты до 24 лет.</w:t>
      </w:r>
      <w:r w:rsidR="004008CA">
        <w:rPr>
          <w:szCs w:val="28"/>
          <w:shd w:val="clear" w:color="auto" w:fill="FFFFFF"/>
        </w:rPr>
        <w:t xml:space="preserve"> </w:t>
      </w:r>
      <w:r w:rsidR="00D30C0E">
        <w:rPr>
          <w:szCs w:val="28"/>
          <w:shd w:val="clear" w:color="auto" w:fill="FFFFFF"/>
        </w:rPr>
        <w:t xml:space="preserve">Итоги регионального чемпионата </w:t>
      </w:r>
      <w:r w:rsidR="00EE681B">
        <w:rPr>
          <w:szCs w:val="28"/>
          <w:shd w:val="clear" w:color="auto" w:fill="FFFFFF"/>
        </w:rPr>
        <w:t xml:space="preserve"> </w:t>
      </w:r>
      <w:r w:rsidR="00EE681B" w:rsidRPr="00325BBD">
        <w:rPr>
          <w:szCs w:val="28"/>
          <w:shd w:val="clear" w:color="auto" w:fill="FFFFFF"/>
        </w:rPr>
        <w:t xml:space="preserve">  </w:t>
      </w:r>
      <w:r w:rsidR="00D30C0E" w:rsidRPr="00525F55">
        <w:rPr>
          <w:szCs w:val="28"/>
        </w:rPr>
        <w:t>«</w:t>
      </w:r>
      <w:r w:rsidR="00D30C0E" w:rsidRPr="00525F55">
        <w:rPr>
          <w:szCs w:val="28"/>
          <w:lang w:val="en-US"/>
        </w:rPr>
        <w:t>ERG</w:t>
      </w:r>
      <w:r w:rsidR="00D30C0E" w:rsidRPr="00525F55">
        <w:rPr>
          <w:szCs w:val="28"/>
        </w:rPr>
        <w:t xml:space="preserve"> skills- 2024 год»</w:t>
      </w:r>
      <w:r w:rsidR="00D30C0E">
        <w:rPr>
          <w:szCs w:val="28"/>
        </w:rPr>
        <w:t xml:space="preserve"> будут оглашены в новом учебном году.  </w:t>
      </w:r>
    </w:p>
    <w:p w:rsidR="006D3CBD" w:rsidRDefault="005A7615" w:rsidP="00D43820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</w:t>
      </w:r>
      <w:r w:rsidR="006D3CBD">
        <w:rPr>
          <w:b/>
          <w:szCs w:val="28"/>
        </w:rPr>
        <w:t xml:space="preserve">                        </w:t>
      </w:r>
      <w:r>
        <w:rPr>
          <w:b/>
          <w:szCs w:val="28"/>
        </w:rPr>
        <w:t xml:space="preserve"> П</w:t>
      </w:r>
      <w:r w:rsidRPr="00605F93">
        <w:rPr>
          <w:b/>
          <w:szCs w:val="28"/>
        </w:rPr>
        <w:t>роект «</w:t>
      </w:r>
      <w:r w:rsidRPr="00605F93">
        <w:rPr>
          <w:b/>
          <w:szCs w:val="28"/>
          <w:lang w:val="en-US"/>
        </w:rPr>
        <w:t>ERG</w:t>
      </w:r>
      <w:r w:rsidRPr="00605F93">
        <w:rPr>
          <w:b/>
          <w:szCs w:val="28"/>
        </w:rPr>
        <w:t xml:space="preserve"> для колледжей»</w:t>
      </w:r>
      <w:r>
        <w:rPr>
          <w:b/>
          <w:szCs w:val="28"/>
        </w:rPr>
        <w:t xml:space="preserve"> </w:t>
      </w:r>
    </w:p>
    <w:p w:rsidR="005A7615" w:rsidRDefault="005A7615" w:rsidP="00D43820">
      <w:pPr>
        <w:jc w:val="both"/>
        <w:rPr>
          <w:szCs w:val="28"/>
        </w:rPr>
      </w:pPr>
      <w:r>
        <w:rPr>
          <w:b/>
          <w:szCs w:val="28"/>
        </w:rPr>
        <w:t xml:space="preserve">           </w:t>
      </w:r>
      <w:r>
        <w:rPr>
          <w:szCs w:val="28"/>
        </w:rPr>
        <w:t>В</w:t>
      </w:r>
      <w:r w:rsidRPr="00F5350B">
        <w:rPr>
          <w:szCs w:val="28"/>
        </w:rPr>
        <w:t xml:space="preserve"> течение года </w:t>
      </w:r>
      <w:r>
        <w:rPr>
          <w:szCs w:val="28"/>
        </w:rPr>
        <w:t>согласно утвержденному плану мероприятий А</w:t>
      </w:r>
      <w:r w:rsidRPr="00854E16">
        <w:rPr>
          <w:szCs w:val="28"/>
        </w:rPr>
        <w:t>льянса колледжей на 202</w:t>
      </w:r>
      <w:r w:rsidR="008C52C6">
        <w:rPr>
          <w:szCs w:val="28"/>
        </w:rPr>
        <w:t>4</w:t>
      </w:r>
      <w:r w:rsidRPr="00854E16">
        <w:rPr>
          <w:szCs w:val="28"/>
        </w:rPr>
        <w:t xml:space="preserve"> год</w:t>
      </w:r>
      <w:r>
        <w:rPr>
          <w:rFonts w:ascii="Arial" w:hAnsi="Arial" w:cs="Arial"/>
          <w:b/>
        </w:rPr>
        <w:t xml:space="preserve"> </w:t>
      </w:r>
      <w:r w:rsidRPr="00F5350B">
        <w:rPr>
          <w:szCs w:val="28"/>
        </w:rPr>
        <w:t>ежемесячно проходили онлайн -встречи с представителями ERG в рамках подготовки универсальных специалистов.</w:t>
      </w:r>
      <w:r>
        <w:rPr>
          <w:rFonts w:ascii="Arial" w:hAnsi="Arial" w:cs="Arial"/>
          <w:b/>
        </w:rPr>
        <w:t xml:space="preserve"> </w:t>
      </w:r>
      <w:r w:rsidR="008C52C6">
        <w:rPr>
          <w:szCs w:val="28"/>
        </w:rPr>
        <w:t>В мае 2024 года</w:t>
      </w:r>
      <w:r>
        <w:rPr>
          <w:szCs w:val="28"/>
        </w:rPr>
        <w:t xml:space="preserve"> </w:t>
      </w:r>
      <w:r w:rsidR="008C52C6">
        <w:rPr>
          <w:szCs w:val="28"/>
        </w:rPr>
        <w:t xml:space="preserve">колледж посетила Костюк </w:t>
      </w:r>
      <w:r w:rsidR="008C52C6">
        <w:rPr>
          <w:szCs w:val="28"/>
        </w:rPr>
        <w:lastRenderedPageBreak/>
        <w:t xml:space="preserve">Е.А., </w:t>
      </w:r>
      <w:r>
        <w:rPr>
          <w:szCs w:val="28"/>
        </w:rPr>
        <w:t xml:space="preserve">были разработаны </w:t>
      </w:r>
      <w:r w:rsidRPr="00752F5F">
        <w:rPr>
          <w:szCs w:val="28"/>
        </w:rPr>
        <w:t>программы по подготовке универсальных специалистов и  согласованы с социальными партнерами.</w:t>
      </w:r>
      <w:r>
        <w:rPr>
          <w:rFonts w:ascii="Arial" w:hAnsi="Arial" w:cs="Arial"/>
          <w:b/>
        </w:rPr>
        <w:t xml:space="preserve"> </w:t>
      </w:r>
      <w:r w:rsidRPr="00F5350B">
        <w:rPr>
          <w:szCs w:val="28"/>
        </w:rPr>
        <w:t xml:space="preserve">4 мастера п/о и 2 преподавателя специальных дисциплин участвовали в проекте «Универсальный специалист» по двум специальностям: </w:t>
      </w:r>
      <w:r>
        <w:rPr>
          <w:szCs w:val="28"/>
        </w:rPr>
        <w:t>«</w:t>
      </w:r>
      <w:r w:rsidRPr="003006EC">
        <w:rPr>
          <w:szCs w:val="28"/>
        </w:rPr>
        <w:t xml:space="preserve">техник обогатительного оборудования </w:t>
      </w:r>
      <w:r>
        <w:rPr>
          <w:szCs w:val="28"/>
        </w:rPr>
        <w:t>–</w:t>
      </w:r>
      <w:r w:rsidRPr="003006EC">
        <w:rPr>
          <w:szCs w:val="28"/>
        </w:rPr>
        <w:t>ремонтник</w:t>
      </w:r>
      <w:r>
        <w:rPr>
          <w:szCs w:val="28"/>
        </w:rPr>
        <w:t>» и «</w:t>
      </w:r>
      <w:r w:rsidRPr="00E40379">
        <w:rPr>
          <w:szCs w:val="28"/>
        </w:rPr>
        <w:t xml:space="preserve">Универсальный оператор станков </w:t>
      </w:r>
      <w:r>
        <w:rPr>
          <w:szCs w:val="28"/>
        </w:rPr>
        <w:t>–</w:t>
      </w:r>
      <w:r w:rsidRPr="00E40379">
        <w:rPr>
          <w:szCs w:val="28"/>
        </w:rPr>
        <w:t>слесарь</w:t>
      </w:r>
      <w:r>
        <w:rPr>
          <w:szCs w:val="28"/>
        </w:rPr>
        <w:t>».</w:t>
      </w:r>
      <w:r>
        <w:rPr>
          <w:rFonts w:ascii="Arial" w:hAnsi="Arial" w:cs="Arial"/>
          <w:b/>
        </w:rPr>
        <w:t xml:space="preserve"> </w:t>
      </w:r>
      <w:r>
        <w:rPr>
          <w:szCs w:val="28"/>
        </w:rPr>
        <w:t xml:space="preserve">Рабочей группой был составлен график теоретической и практической подготовки </w:t>
      </w:r>
      <w:r w:rsidRPr="000F2EFD">
        <w:rPr>
          <w:szCs w:val="28"/>
        </w:rPr>
        <w:t>для обучения универсальным компетенциям студентов 3 курса</w:t>
      </w:r>
      <w:r>
        <w:rPr>
          <w:szCs w:val="28"/>
        </w:rPr>
        <w:t xml:space="preserve"> на 2023-2024 учебный год</w:t>
      </w:r>
      <w:r w:rsidRPr="000F2EFD">
        <w:rPr>
          <w:szCs w:val="28"/>
        </w:rPr>
        <w:t>.</w:t>
      </w:r>
      <w:r w:rsidR="00BC6BD8">
        <w:rPr>
          <w:b/>
          <w:szCs w:val="28"/>
        </w:rPr>
        <w:t xml:space="preserve"> </w:t>
      </w:r>
      <w:r>
        <w:rPr>
          <w:szCs w:val="28"/>
        </w:rPr>
        <w:t>6 педагогов п</w:t>
      </w:r>
      <w:r w:rsidRPr="00F5350B">
        <w:rPr>
          <w:szCs w:val="28"/>
        </w:rPr>
        <w:t xml:space="preserve">рошли </w:t>
      </w:r>
      <w:r w:rsidRPr="0085016A">
        <w:rPr>
          <w:szCs w:val="28"/>
        </w:rPr>
        <w:t>онлайн-курс</w:t>
      </w:r>
      <w:r>
        <w:rPr>
          <w:szCs w:val="28"/>
        </w:rPr>
        <w:t>ы</w:t>
      </w:r>
      <w:r w:rsidRPr="00F5350B">
        <w:rPr>
          <w:szCs w:val="28"/>
        </w:rPr>
        <w:t xml:space="preserve"> повышения квалификации по темам:</w:t>
      </w:r>
      <w:r w:rsidRPr="003D70F4">
        <w:rPr>
          <w:szCs w:val="28"/>
        </w:rPr>
        <w:t xml:space="preserve"> </w:t>
      </w:r>
      <w:r w:rsidRPr="0085016A">
        <w:rPr>
          <w:szCs w:val="28"/>
        </w:rPr>
        <w:t>«Безопасность и охрана труда»</w:t>
      </w:r>
      <w:r>
        <w:rPr>
          <w:szCs w:val="28"/>
        </w:rPr>
        <w:t>,</w:t>
      </w:r>
      <w:r w:rsidRPr="00077BCA">
        <w:rPr>
          <w:szCs w:val="28"/>
        </w:rPr>
        <w:t xml:space="preserve"> </w:t>
      </w:r>
      <w:r w:rsidRPr="0085016A">
        <w:rPr>
          <w:szCs w:val="28"/>
        </w:rPr>
        <w:t>«Допуск к работам на высоте</w:t>
      </w:r>
      <w:r>
        <w:rPr>
          <w:szCs w:val="28"/>
        </w:rPr>
        <w:t xml:space="preserve">», </w:t>
      </w:r>
      <w:r w:rsidRPr="0085016A">
        <w:rPr>
          <w:szCs w:val="28"/>
        </w:rPr>
        <w:t>«</w:t>
      </w:r>
      <w:r w:rsidRPr="003D70F4">
        <w:rPr>
          <w:szCs w:val="28"/>
        </w:rPr>
        <w:t>Excel</w:t>
      </w:r>
      <w:r w:rsidRPr="0085016A">
        <w:rPr>
          <w:szCs w:val="28"/>
        </w:rPr>
        <w:t>»</w:t>
      </w:r>
      <w:r>
        <w:rPr>
          <w:szCs w:val="28"/>
        </w:rPr>
        <w:t xml:space="preserve">. </w:t>
      </w:r>
      <w:r w:rsidR="003D0E62">
        <w:rPr>
          <w:szCs w:val="28"/>
        </w:rPr>
        <w:t xml:space="preserve">В феврале  студенты 3 курса проходили анкетирование по вопросам трудоустройства на предприятия </w:t>
      </w:r>
      <w:r w:rsidR="003D0E62" w:rsidRPr="008F6C0E">
        <w:rPr>
          <w:szCs w:val="28"/>
        </w:rPr>
        <w:t>ERG</w:t>
      </w:r>
      <w:r w:rsidR="003D0E62">
        <w:rPr>
          <w:szCs w:val="28"/>
        </w:rPr>
        <w:t>. Педагоги колледжа п</w:t>
      </w:r>
      <w:r>
        <w:rPr>
          <w:szCs w:val="28"/>
        </w:rPr>
        <w:t xml:space="preserve">рошли стажировку </w:t>
      </w:r>
      <w:r w:rsidRPr="0085016A">
        <w:rPr>
          <w:szCs w:val="28"/>
        </w:rPr>
        <w:t xml:space="preserve">на предприятиях </w:t>
      </w:r>
      <w:r w:rsidRPr="003D70F4">
        <w:rPr>
          <w:szCs w:val="28"/>
        </w:rPr>
        <w:t>ERG</w:t>
      </w:r>
      <w:r>
        <w:rPr>
          <w:szCs w:val="28"/>
        </w:rPr>
        <w:t xml:space="preserve">: АО «ССГПО» (4 человека) и </w:t>
      </w:r>
      <w:r w:rsidR="00BC6BD8">
        <w:rPr>
          <w:szCs w:val="28"/>
        </w:rPr>
        <w:t xml:space="preserve">филиал </w:t>
      </w:r>
      <w:r w:rsidRPr="00404149">
        <w:rPr>
          <w:szCs w:val="28"/>
        </w:rPr>
        <w:t>РММЗ ТОО  «ERG Service»</w:t>
      </w:r>
      <w:r>
        <w:rPr>
          <w:szCs w:val="28"/>
        </w:rPr>
        <w:t xml:space="preserve"> (2 человека).</w:t>
      </w:r>
      <w:r w:rsidR="008C4855">
        <w:rPr>
          <w:b/>
          <w:szCs w:val="28"/>
        </w:rPr>
        <w:t xml:space="preserve"> </w:t>
      </w:r>
      <w:r>
        <w:rPr>
          <w:szCs w:val="28"/>
        </w:rPr>
        <w:t xml:space="preserve">В </w:t>
      </w:r>
      <w:r w:rsidR="003E611D">
        <w:rPr>
          <w:szCs w:val="28"/>
        </w:rPr>
        <w:t>июн</w:t>
      </w:r>
      <w:r w:rsidR="00026127">
        <w:rPr>
          <w:szCs w:val="28"/>
        </w:rPr>
        <w:t>е</w:t>
      </w:r>
      <w:r>
        <w:rPr>
          <w:szCs w:val="28"/>
        </w:rPr>
        <w:t xml:space="preserve"> 202</w:t>
      </w:r>
      <w:r w:rsidR="003E611D">
        <w:rPr>
          <w:szCs w:val="28"/>
        </w:rPr>
        <w:t>4</w:t>
      </w:r>
      <w:r>
        <w:rPr>
          <w:szCs w:val="28"/>
        </w:rPr>
        <w:t xml:space="preserve"> года </w:t>
      </w:r>
      <w:r w:rsidR="00026127">
        <w:rPr>
          <w:szCs w:val="28"/>
        </w:rPr>
        <w:t>4</w:t>
      </w:r>
      <w:r>
        <w:rPr>
          <w:szCs w:val="28"/>
        </w:rPr>
        <w:t xml:space="preserve"> </w:t>
      </w:r>
      <w:r w:rsidR="00026127">
        <w:rPr>
          <w:szCs w:val="28"/>
        </w:rPr>
        <w:t>студента</w:t>
      </w:r>
      <w:r>
        <w:rPr>
          <w:szCs w:val="28"/>
        </w:rPr>
        <w:t xml:space="preserve"> колледжа участвовали в</w:t>
      </w:r>
      <w:r w:rsidR="00026127">
        <w:rPr>
          <w:szCs w:val="28"/>
        </w:rPr>
        <w:t>о</w:t>
      </w:r>
      <w:r>
        <w:rPr>
          <w:szCs w:val="28"/>
        </w:rPr>
        <w:t xml:space="preserve"> </w:t>
      </w:r>
      <w:r w:rsidR="00026127">
        <w:rPr>
          <w:szCs w:val="28"/>
        </w:rPr>
        <w:t>втором</w:t>
      </w:r>
      <w:r>
        <w:rPr>
          <w:szCs w:val="28"/>
        </w:rPr>
        <w:t xml:space="preserve"> </w:t>
      </w:r>
      <w:r w:rsidRPr="008F6C0E">
        <w:rPr>
          <w:szCs w:val="28"/>
        </w:rPr>
        <w:t xml:space="preserve">чемпионате «ERGSkills» по </w:t>
      </w:r>
      <w:r w:rsidR="003E611D">
        <w:rPr>
          <w:szCs w:val="28"/>
        </w:rPr>
        <w:t>трем</w:t>
      </w:r>
      <w:r w:rsidRPr="008F6C0E">
        <w:rPr>
          <w:szCs w:val="28"/>
        </w:rPr>
        <w:t xml:space="preserve"> компетенциям: </w:t>
      </w:r>
      <w:r w:rsidR="00026127">
        <w:rPr>
          <w:szCs w:val="28"/>
        </w:rPr>
        <w:t>«Т</w:t>
      </w:r>
      <w:r w:rsidR="003E611D">
        <w:rPr>
          <w:szCs w:val="28"/>
        </w:rPr>
        <w:t xml:space="preserve">окарное дело», </w:t>
      </w:r>
      <w:r w:rsidR="00026127">
        <w:rPr>
          <w:szCs w:val="28"/>
        </w:rPr>
        <w:t>«С</w:t>
      </w:r>
      <w:r w:rsidRPr="008F6C0E">
        <w:rPr>
          <w:szCs w:val="28"/>
        </w:rPr>
        <w:t>лесарное дело»</w:t>
      </w:r>
      <w:r w:rsidR="00026127">
        <w:rPr>
          <w:szCs w:val="28"/>
        </w:rPr>
        <w:t>, «Э</w:t>
      </w:r>
      <w:r>
        <w:rPr>
          <w:szCs w:val="28"/>
        </w:rPr>
        <w:t>лектромонтаж» в г.</w:t>
      </w:r>
      <w:r w:rsidR="003E611D">
        <w:rPr>
          <w:szCs w:val="28"/>
        </w:rPr>
        <w:t>Рудный</w:t>
      </w:r>
      <w:r>
        <w:rPr>
          <w:szCs w:val="28"/>
        </w:rPr>
        <w:t xml:space="preserve">. 3 студента (Подосенов Я., Коваленков Н., Уалиев К.) и </w:t>
      </w:r>
      <w:r w:rsidR="003F2E1A">
        <w:rPr>
          <w:szCs w:val="28"/>
        </w:rPr>
        <w:t>три</w:t>
      </w:r>
      <w:r>
        <w:rPr>
          <w:szCs w:val="28"/>
        </w:rPr>
        <w:t xml:space="preserve"> мастера п/о (Бекмурадов С.Б., </w:t>
      </w:r>
      <w:r w:rsidR="003F2E1A">
        <w:rPr>
          <w:szCs w:val="28"/>
        </w:rPr>
        <w:t>Ерполатов А.Е., Гиззатов Ю.С.</w:t>
      </w:r>
      <w:r>
        <w:rPr>
          <w:szCs w:val="28"/>
        </w:rPr>
        <w:t>) участвовали в чемпионате.</w:t>
      </w:r>
      <w:r w:rsidR="003D0E62">
        <w:rPr>
          <w:b/>
          <w:szCs w:val="28"/>
        </w:rPr>
        <w:t xml:space="preserve"> </w:t>
      </w:r>
    </w:p>
    <w:p w:rsidR="005A7615" w:rsidRDefault="000726A4" w:rsidP="000726A4">
      <w:pPr>
        <w:spacing w:after="0" w:line="317" w:lineRule="exact"/>
        <w:jc w:val="center"/>
        <w:rPr>
          <w:b/>
        </w:rPr>
      </w:pPr>
      <w:r w:rsidRPr="000726A4">
        <w:rPr>
          <w:b/>
        </w:rPr>
        <w:t>Демонстрационный экзамен</w:t>
      </w:r>
    </w:p>
    <w:p w:rsidR="00D838F7" w:rsidRPr="00483D79" w:rsidRDefault="00CA7899" w:rsidP="00483D79">
      <w:pPr>
        <w:pStyle w:val="14"/>
        <w:spacing w:line="276" w:lineRule="auto"/>
        <w:ind w:firstLine="0"/>
        <w:rPr>
          <w:bCs/>
        </w:rPr>
      </w:pPr>
      <w:r>
        <w:t>17</w:t>
      </w:r>
      <w:r w:rsidR="00D838F7">
        <w:t xml:space="preserve"> и </w:t>
      </w:r>
      <w:r>
        <w:t>18</w:t>
      </w:r>
      <w:r w:rsidR="00D838F7">
        <w:t xml:space="preserve"> июня </w:t>
      </w:r>
      <w:r>
        <w:t>второй год</w:t>
      </w:r>
      <w:r w:rsidR="00D838F7">
        <w:t xml:space="preserve"> в колледже проходила </w:t>
      </w:r>
      <w:r w:rsidR="00D838F7">
        <w:rPr>
          <w:spacing w:val="2"/>
          <w:shd w:val="clear" w:color="auto" w:fill="FFFFFF"/>
        </w:rPr>
        <w:t>итоговая</w:t>
      </w:r>
      <w:r w:rsidR="00D838F7" w:rsidRPr="004726AF">
        <w:rPr>
          <w:spacing w:val="2"/>
          <w:shd w:val="clear" w:color="auto" w:fill="FFFFFF"/>
        </w:rPr>
        <w:t xml:space="preserve"> аттестац</w:t>
      </w:r>
      <w:r w:rsidR="00D838F7">
        <w:rPr>
          <w:spacing w:val="2"/>
          <w:shd w:val="clear" w:color="auto" w:fill="FFFFFF"/>
        </w:rPr>
        <w:t xml:space="preserve">ия в форме </w:t>
      </w:r>
      <w:r w:rsidR="00D838F7">
        <w:t>д</w:t>
      </w:r>
      <w:r w:rsidR="00D838F7" w:rsidRPr="004726AF">
        <w:t>емонстрационн</w:t>
      </w:r>
      <w:r w:rsidR="00D838F7">
        <w:t>ого</w:t>
      </w:r>
      <w:r w:rsidR="00D838F7" w:rsidRPr="004726AF">
        <w:t xml:space="preserve"> экзамен</w:t>
      </w:r>
      <w:r w:rsidR="00D838F7">
        <w:t xml:space="preserve">а. 6 выпускников колледжа практически </w:t>
      </w:r>
      <w:r w:rsidR="00D838F7" w:rsidRPr="004726AF">
        <w:t>демонстрир</w:t>
      </w:r>
      <w:r w:rsidR="00D838F7">
        <w:t>овали</w:t>
      </w:r>
      <w:r w:rsidR="00D838F7" w:rsidRPr="004726AF">
        <w:t xml:space="preserve"> освоенные профессиональные компетенции</w:t>
      </w:r>
      <w:r w:rsidR="00D838F7" w:rsidRPr="000A2B1F">
        <w:t xml:space="preserve"> </w:t>
      </w:r>
      <w:r w:rsidR="00D838F7" w:rsidRPr="004726AF">
        <w:t>по требованиям</w:t>
      </w:r>
      <w:r w:rsidR="00D838F7">
        <w:t xml:space="preserve"> </w:t>
      </w:r>
      <w:r w:rsidR="00D838F7" w:rsidRPr="004726AF">
        <w:rPr>
          <w:lang w:val="en-US"/>
        </w:rPr>
        <w:t>WorldSkills</w:t>
      </w:r>
      <w:r w:rsidR="00D838F7" w:rsidRPr="002F2C14">
        <w:t xml:space="preserve"> </w:t>
      </w:r>
      <w:r w:rsidR="00D838F7">
        <w:t>в компетенции «</w:t>
      </w:r>
      <w:r>
        <w:t>Слесарное дело</w:t>
      </w:r>
      <w:r w:rsidR="00D838F7">
        <w:t>»</w:t>
      </w:r>
      <w:r w:rsidR="00186049">
        <w:t xml:space="preserve"> </w:t>
      </w:r>
      <w:r w:rsidR="00D838F7">
        <w:t>по квалификации «</w:t>
      </w:r>
      <w:r>
        <w:t>слесарь-ремонтник</w:t>
      </w:r>
      <w:r w:rsidR="00D838F7">
        <w:rPr>
          <w:color w:val="000000"/>
          <w:lang w:eastAsia="ru-RU"/>
        </w:rPr>
        <w:t>»</w:t>
      </w:r>
      <w:r w:rsidR="00D838F7">
        <w:t xml:space="preserve"> выполняли задание «</w:t>
      </w:r>
      <w:r w:rsidR="004A7671">
        <w:t>Из</w:t>
      </w:r>
      <w:r w:rsidR="004A7671" w:rsidRPr="004A7671">
        <w:rPr>
          <w:szCs w:val="28"/>
        </w:rPr>
        <w:t>готовление стремянк</w:t>
      </w:r>
      <w:r w:rsidR="004A7671">
        <w:t>и</w:t>
      </w:r>
      <w:r w:rsidR="00D838F7">
        <w:t xml:space="preserve">». В течение года проводилась большая подготовительная работа по изучению требований по проведению демонстрационного экзамена, разработке КОД, экспертизе заданий, приобретению необходимого материала и инструментов. Экспертное заключение  на соответствие экзаменационных материалов было дано учебно-методическим объединением </w:t>
      </w:r>
      <w:r w:rsidR="00D838F7" w:rsidRPr="00994E30">
        <w:t xml:space="preserve">при </w:t>
      </w:r>
      <w:r w:rsidR="009B7493" w:rsidRPr="009B7493">
        <w:t>КГКП "Алматинский строительно-технический</w:t>
      </w:r>
      <w:r w:rsidR="009B7493">
        <w:t xml:space="preserve"> </w:t>
      </w:r>
      <w:r w:rsidR="009B7493" w:rsidRPr="009B7493">
        <w:t>колледж"  Управления образования города Алматы</w:t>
      </w:r>
      <w:r w:rsidR="00483D79">
        <w:t xml:space="preserve">. </w:t>
      </w:r>
      <w:r w:rsidR="00D838F7">
        <w:t>Эксперт-организатор</w:t>
      </w:r>
      <w:r w:rsidR="00483D79">
        <w:t xml:space="preserve"> - </w:t>
      </w:r>
      <w:r w:rsidR="003D54E1">
        <w:t xml:space="preserve">Бекмурадов С.Б., </w:t>
      </w:r>
      <w:r w:rsidR="00D838F7">
        <w:t>технический эксперт-</w:t>
      </w:r>
      <w:r w:rsidR="0078413C">
        <w:t>Омельченко Н.П.</w:t>
      </w:r>
      <w:r w:rsidR="00D838F7">
        <w:t xml:space="preserve"> </w:t>
      </w:r>
      <w:r w:rsidR="003D01DA">
        <w:t>отлично провели экзамен</w:t>
      </w:r>
      <w:r w:rsidR="00D838F7">
        <w:t xml:space="preserve">. </w:t>
      </w:r>
    </w:p>
    <w:p w:rsidR="00D838F7" w:rsidRPr="00D838F7" w:rsidRDefault="00D838F7" w:rsidP="007643EF">
      <w:pPr>
        <w:jc w:val="both"/>
        <w:rPr>
          <w:szCs w:val="28"/>
        </w:rPr>
      </w:pPr>
      <w:r w:rsidRPr="004F70E6">
        <w:rPr>
          <w:szCs w:val="28"/>
        </w:rPr>
        <w:t xml:space="preserve">В экспертный состав вошли и работодатели – высококвалифицированные представители предприятий города: </w:t>
      </w:r>
      <w:r w:rsidR="00C75A29" w:rsidRPr="00393260">
        <w:rPr>
          <w:bCs/>
          <w:szCs w:val="28"/>
        </w:rPr>
        <w:t>Чибирев Ю.Г.</w:t>
      </w:r>
      <w:r w:rsidR="00C75A29">
        <w:rPr>
          <w:bCs/>
          <w:szCs w:val="28"/>
        </w:rPr>
        <w:t>, н</w:t>
      </w:r>
      <w:r w:rsidR="00C75A29" w:rsidRPr="005A6248">
        <w:rPr>
          <w:szCs w:val="28"/>
        </w:rPr>
        <w:t>ачальник кранового участка</w:t>
      </w:r>
      <w:r w:rsidR="00C75A29">
        <w:rPr>
          <w:szCs w:val="28"/>
        </w:rPr>
        <w:t xml:space="preserve"> АО «Рудныйсоколовстрой», </w:t>
      </w:r>
      <w:r w:rsidR="00C75A29" w:rsidRPr="00393260">
        <w:rPr>
          <w:bCs/>
          <w:szCs w:val="28"/>
        </w:rPr>
        <w:t>Исмайлов Е.Ж.</w:t>
      </w:r>
      <w:r w:rsidR="00C75A29">
        <w:rPr>
          <w:bCs/>
          <w:szCs w:val="28"/>
        </w:rPr>
        <w:t>,</w:t>
      </w:r>
      <w:r w:rsidR="00C75A29" w:rsidRPr="00C75A29">
        <w:rPr>
          <w:szCs w:val="28"/>
        </w:rPr>
        <w:t xml:space="preserve"> </w:t>
      </w:r>
      <w:r w:rsidR="00C75A29" w:rsidRPr="00F26E14">
        <w:rPr>
          <w:szCs w:val="28"/>
        </w:rPr>
        <w:t>Н</w:t>
      </w:r>
      <w:r w:rsidR="00C75A29" w:rsidRPr="00F26E14">
        <w:rPr>
          <w:rFonts w:eastAsia="Calibri"/>
          <w:szCs w:val="28"/>
        </w:rPr>
        <w:t>ачальник участка ТПВ ЦПО</w:t>
      </w:r>
      <w:r w:rsidR="00C75A29">
        <w:rPr>
          <w:szCs w:val="28"/>
        </w:rPr>
        <w:t xml:space="preserve"> АО «ССГПО» и </w:t>
      </w:r>
      <w:r w:rsidR="00C75A29" w:rsidRPr="00393260">
        <w:rPr>
          <w:bCs/>
          <w:szCs w:val="28"/>
        </w:rPr>
        <w:t>Ермаханов Н.Т.</w:t>
      </w:r>
      <w:r w:rsidR="00C75A29">
        <w:rPr>
          <w:bCs/>
          <w:szCs w:val="28"/>
        </w:rPr>
        <w:t>, н</w:t>
      </w:r>
      <w:r w:rsidR="00C75A29" w:rsidRPr="00C016F3">
        <w:rPr>
          <w:rFonts w:eastAsia="Calibri"/>
          <w:szCs w:val="28"/>
        </w:rPr>
        <w:t>ачальник МС МПЗ РММЗ</w:t>
      </w:r>
      <w:r w:rsidR="00C75A29">
        <w:rPr>
          <w:rFonts w:eastAsia="Calibri"/>
          <w:szCs w:val="28"/>
        </w:rPr>
        <w:t xml:space="preserve"> </w:t>
      </w:r>
      <w:r w:rsidR="00F76483">
        <w:rPr>
          <w:szCs w:val="28"/>
        </w:rPr>
        <w:t xml:space="preserve"> </w:t>
      </w:r>
      <w:r w:rsidR="00C75A29">
        <w:rPr>
          <w:rFonts w:eastAsia="Calibri"/>
          <w:szCs w:val="28"/>
        </w:rPr>
        <w:t>ТОО «</w:t>
      </w:r>
      <w:r w:rsidR="00C75A29">
        <w:rPr>
          <w:rFonts w:eastAsia="Calibri"/>
          <w:szCs w:val="28"/>
          <w:lang w:val="en-US"/>
        </w:rPr>
        <w:t>ERG</w:t>
      </w:r>
      <w:r w:rsidR="00C75A29" w:rsidRPr="00E76EF9">
        <w:rPr>
          <w:rFonts w:eastAsia="Calibri"/>
          <w:szCs w:val="28"/>
        </w:rPr>
        <w:t xml:space="preserve"> </w:t>
      </w:r>
      <w:r w:rsidR="00C75A29">
        <w:rPr>
          <w:rFonts w:eastAsia="Calibri"/>
          <w:szCs w:val="28"/>
          <w:lang w:val="en-US"/>
        </w:rPr>
        <w:t>service</w:t>
      </w:r>
      <w:r w:rsidR="00C75A29">
        <w:rPr>
          <w:rFonts w:eastAsia="Calibri"/>
          <w:szCs w:val="28"/>
        </w:rPr>
        <w:t>».</w:t>
      </w:r>
      <w:r w:rsidR="007643EF">
        <w:rPr>
          <w:szCs w:val="28"/>
        </w:rPr>
        <w:t xml:space="preserve"> </w:t>
      </w:r>
      <w:r>
        <w:rPr>
          <w:szCs w:val="28"/>
        </w:rPr>
        <w:t xml:space="preserve">Именно они </w:t>
      </w:r>
      <w:r w:rsidRPr="00804279">
        <w:rPr>
          <w:rFonts w:eastAsia="Times New Roman"/>
          <w:szCs w:val="28"/>
        </w:rPr>
        <w:t xml:space="preserve">наблюдали за ходом выполнения заданий демонстрационного экзамена, проводили объективное оценивание согласно оценочного листа, заполняли необходимую документацию. </w:t>
      </w:r>
      <w:r>
        <w:rPr>
          <w:szCs w:val="28"/>
        </w:rPr>
        <w:t xml:space="preserve">В ходе выполнения заданий соблюдались все </w:t>
      </w:r>
      <w:r>
        <w:rPr>
          <w:rFonts w:eastAsia="Times New Roman"/>
          <w:bCs/>
          <w:szCs w:val="28"/>
          <w:lang w:eastAsia="kk-KZ"/>
        </w:rPr>
        <w:t>правила охраны труда и техники безопасности,  предъявляемые в ходе</w:t>
      </w:r>
      <w:r>
        <w:rPr>
          <w:szCs w:val="28"/>
        </w:rPr>
        <w:t xml:space="preserve"> проведения демонстрационного экзамена. </w:t>
      </w:r>
      <w:r w:rsidR="00457772">
        <w:rPr>
          <w:szCs w:val="28"/>
        </w:rPr>
        <w:t xml:space="preserve">По итогам были вручены </w:t>
      </w:r>
      <w:r w:rsidR="005A6546" w:rsidRPr="004726AF">
        <w:rPr>
          <w:lang w:val="en-US"/>
        </w:rPr>
        <w:t>Skills</w:t>
      </w:r>
      <w:r w:rsidR="00457772">
        <w:rPr>
          <w:szCs w:val="28"/>
        </w:rPr>
        <w:t>паспорта</w:t>
      </w:r>
      <w:r w:rsidR="00312A86">
        <w:rPr>
          <w:szCs w:val="28"/>
        </w:rPr>
        <w:t>.</w:t>
      </w:r>
      <w:r w:rsidR="00457772">
        <w:rPr>
          <w:szCs w:val="28"/>
        </w:rPr>
        <w:t xml:space="preserve"> </w:t>
      </w:r>
    </w:p>
    <w:p w:rsidR="00881349" w:rsidRPr="00911D9A" w:rsidRDefault="00881349" w:rsidP="00881349">
      <w:pPr>
        <w:spacing w:after="0"/>
        <w:ind w:left="420"/>
        <w:jc w:val="both"/>
        <w:rPr>
          <w:b/>
        </w:rPr>
      </w:pPr>
      <w:r>
        <w:rPr>
          <w:b/>
        </w:rPr>
        <w:t xml:space="preserve">                                              </w:t>
      </w:r>
      <w:r w:rsidRPr="00AE22D4">
        <w:rPr>
          <w:b/>
        </w:rPr>
        <w:t>Курсовая подготовка</w:t>
      </w:r>
    </w:p>
    <w:p w:rsidR="00161365" w:rsidRPr="00D332AD" w:rsidRDefault="00881349" w:rsidP="00881349">
      <w:pPr>
        <w:jc w:val="both"/>
        <w:rPr>
          <w:color w:val="000000"/>
          <w:szCs w:val="28"/>
        </w:rPr>
      </w:pPr>
      <w:r>
        <w:rPr>
          <w:szCs w:val="28"/>
          <w:lang w:val="kk-KZ"/>
        </w:rPr>
        <w:t>Соглавно плану работы «Альянс для колледжей» и на основании договора об оказании благотворительной помощи между КГКП «РГТК» и Корпоративным фондом «</w:t>
      </w:r>
      <w:r>
        <w:rPr>
          <w:szCs w:val="28"/>
          <w:lang w:val="en-US"/>
        </w:rPr>
        <w:t>ERG</w:t>
      </w:r>
      <w:r>
        <w:rPr>
          <w:szCs w:val="28"/>
        </w:rPr>
        <w:t xml:space="preserve"> К</w:t>
      </w:r>
      <w:r>
        <w:rPr>
          <w:szCs w:val="28"/>
          <w:lang w:val="kk-KZ"/>
        </w:rPr>
        <w:t>ө</w:t>
      </w:r>
      <w:r>
        <w:rPr>
          <w:szCs w:val="28"/>
        </w:rPr>
        <w:t>мек</w:t>
      </w:r>
      <w:r>
        <w:rPr>
          <w:szCs w:val="28"/>
          <w:lang w:val="kk-KZ"/>
        </w:rPr>
        <w:t xml:space="preserve">» № NP-ERGK-23-0081 со 2 октября по 21 декабря 2023 года студенты 2 групп 3 </w:t>
      </w:r>
      <w:r>
        <w:rPr>
          <w:szCs w:val="28"/>
          <w:lang w:val="kk-KZ"/>
        </w:rPr>
        <w:lastRenderedPageBreak/>
        <w:t>курса проходили курсовую подготовку.  24 студента группы ОПИ-21</w:t>
      </w:r>
      <w:r>
        <w:rPr>
          <w:szCs w:val="28"/>
          <w:lang w:val="kk-KZ"/>
        </w:rPr>
        <w:tab/>
        <w:t xml:space="preserve">по </w:t>
      </w:r>
      <w:r w:rsidR="000F7D8A">
        <w:rPr>
          <w:szCs w:val="28"/>
          <w:lang w:val="kk-KZ"/>
        </w:rPr>
        <w:t>к</w:t>
      </w:r>
      <w:r>
        <w:rPr>
          <w:szCs w:val="28"/>
          <w:lang w:val="kk-KZ"/>
        </w:rPr>
        <w:t xml:space="preserve">валификации </w:t>
      </w:r>
      <w:r w:rsidRPr="00734B40">
        <w:rPr>
          <w:color w:val="000000"/>
          <w:szCs w:val="28"/>
        </w:rPr>
        <w:t>"</w:t>
      </w:r>
      <w:r>
        <w:rPr>
          <w:color w:val="000000"/>
          <w:szCs w:val="28"/>
        </w:rPr>
        <w:t>Т</w:t>
      </w:r>
      <w:r w:rsidRPr="00D373C6">
        <w:rPr>
          <w:color w:val="000000"/>
          <w:szCs w:val="28"/>
        </w:rPr>
        <w:t>ехник обогатительного оборудования -ремонтник"</w:t>
      </w:r>
      <w:r>
        <w:rPr>
          <w:color w:val="000000"/>
          <w:szCs w:val="28"/>
        </w:rPr>
        <w:t xml:space="preserve"> </w:t>
      </w:r>
      <w:r>
        <w:rPr>
          <w:szCs w:val="28"/>
          <w:lang w:val="kk-KZ"/>
        </w:rPr>
        <w:t xml:space="preserve">и 21 студент группы Т-21 по квалификации </w:t>
      </w:r>
      <w:r w:rsidRPr="00734B40">
        <w:rPr>
          <w:color w:val="000000"/>
          <w:szCs w:val="28"/>
        </w:rPr>
        <w:t>"Универсальный оператор станков -слесарь"</w:t>
      </w:r>
      <w:r>
        <w:rPr>
          <w:color w:val="000000"/>
          <w:szCs w:val="28"/>
        </w:rPr>
        <w:t>.</w:t>
      </w:r>
      <w:r>
        <w:rPr>
          <w:szCs w:val="28"/>
          <w:lang w:val="kk-KZ"/>
        </w:rPr>
        <w:t xml:space="preserve"> </w:t>
      </w:r>
      <w:r>
        <w:rPr>
          <w:color w:val="000000"/>
          <w:szCs w:val="28"/>
        </w:rPr>
        <w:t>20-21 декабря 45 студентам были вручены сертификаты, которые дают им право работать на любом предприятии ERG в рамках полученной квалификации.</w:t>
      </w:r>
      <w:r>
        <w:rPr>
          <w:szCs w:val="28"/>
          <w:lang w:val="kk-KZ"/>
        </w:rPr>
        <w:t xml:space="preserve"> </w:t>
      </w:r>
      <w:r w:rsidR="0063523A">
        <w:rPr>
          <w:color w:val="000000"/>
          <w:szCs w:val="28"/>
        </w:rPr>
        <w:t>С</w:t>
      </w:r>
      <w:r w:rsidR="0063523A" w:rsidRPr="00B77574">
        <w:rPr>
          <w:color w:val="000000"/>
          <w:szCs w:val="28"/>
        </w:rPr>
        <w:t xml:space="preserve"> 22.01.2024  по </w:t>
      </w:r>
      <w:r w:rsidR="0063523A" w:rsidRPr="00BC3DAB">
        <w:rPr>
          <w:color w:val="000000"/>
          <w:szCs w:val="28"/>
        </w:rPr>
        <w:t>2.03.2024</w:t>
      </w:r>
      <w:r w:rsidR="0063523A" w:rsidRPr="00B77574">
        <w:rPr>
          <w:color w:val="000000"/>
          <w:szCs w:val="28"/>
        </w:rPr>
        <w:t xml:space="preserve"> года</w:t>
      </w:r>
      <w:r w:rsidR="0063523A">
        <w:rPr>
          <w:szCs w:val="28"/>
          <w:lang w:val="kk-KZ"/>
        </w:rPr>
        <w:t xml:space="preserve"> проводилась курсовая подготовка по квалификации </w:t>
      </w:r>
      <w:r w:rsidR="0063523A" w:rsidRPr="007935B6">
        <w:rPr>
          <w:color w:val="000000"/>
          <w:szCs w:val="28"/>
        </w:rPr>
        <w:t xml:space="preserve"> </w:t>
      </w:r>
      <w:r w:rsidR="0063523A" w:rsidRPr="00A02F58">
        <w:rPr>
          <w:color w:val="000000"/>
          <w:szCs w:val="28"/>
        </w:rPr>
        <w:t xml:space="preserve">3W07130702 </w:t>
      </w:r>
      <w:r w:rsidR="0063523A">
        <w:rPr>
          <w:color w:val="000000"/>
          <w:szCs w:val="28"/>
        </w:rPr>
        <w:t>«</w:t>
      </w:r>
      <w:r w:rsidR="0063523A" w:rsidRPr="00A02F58">
        <w:rPr>
          <w:color w:val="000000"/>
          <w:szCs w:val="28"/>
        </w:rPr>
        <w:t>Электрослесарь по обслуживанию и ремонту электромеханического оборудования</w:t>
      </w:r>
      <w:r w:rsidR="0063523A">
        <w:rPr>
          <w:color w:val="000000"/>
          <w:szCs w:val="28"/>
        </w:rPr>
        <w:t>»</w:t>
      </w:r>
      <w:r w:rsidR="0063523A" w:rsidRPr="00390F02">
        <w:rPr>
          <w:szCs w:val="28"/>
          <w:lang w:val="kk-KZ"/>
        </w:rPr>
        <w:t xml:space="preserve"> - </w:t>
      </w:r>
      <w:r w:rsidR="0063523A">
        <w:rPr>
          <w:szCs w:val="28"/>
          <w:lang w:val="kk-KZ"/>
        </w:rPr>
        <w:t>сроком обучения 1</w:t>
      </w:r>
      <w:r w:rsidR="0063523A" w:rsidRPr="00390F02">
        <w:rPr>
          <w:szCs w:val="28"/>
          <w:lang w:val="kk-KZ"/>
        </w:rPr>
        <w:t xml:space="preserve"> </w:t>
      </w:r>
      <w:r w:rsidR="0063523A" w:rsidRPr="00B77574">
        <w:rPr>
          <w:color w:val="000000"/>
          <w:szCs w:val="28"/>
        </w:rPr>
        <w:t>месяц</w:t>
      </w:r>
      <w:r w:rsidR="0063523A">
        <w:rPr>
          <w:color w:val="000000"/>
          <w:szCs w:val="28"/>
        </w:rPr>
        <w:t xml:space="preserve"> (24 человека).</w:t>
      </w:r>
      <w:r w:rsidR="0063523A" w:rsidRPr="00B77574">
        <w:rPr>
          <w:color w:val="000000"/>
          <w:szCs w:val="28"/>
        </w:rPr>
        <w:t xml:space="preserve"> </w:t>
      </w:r>
    </w:p>
    <w:p w:rsidR="00881349" w:rsidRPr="00D332AD" w:rsidRDefault="00881349" w:rsidP="00881349">
      <w:pPr>
        <w:spacing w:after="0"/>
        <w:ind w:left="420"/>
        <w:jc w:val="both"/>
        <w:rPr>
          <w:b/>
        </w:rPr>
      </w:pPr>
      <w:r>
        <w:rPr>
          <w:b/>
        </w:rPr>
        <w:t xml:space="preserve">                                          </w:t>
      </w:r>
      <w:r w:rsidRPr="00D332AD">
        <w:rPr>
          <w:b/>
        </w:rPr>
        <w:t xml:space="preserve">Профориентационная кампания </w:t>
      </w:r>
    </w:p>
    <w:p w:rsidR="00881349" w:rsidRPr="002C62E7" w:rsidRDefault="00881349" w:rsidP="00881349">
      <w:pPr>
        <w:pStyle w:val="20"/>
        <w:shd w:val="clear" w:color="auto" w:fill="auto"/>
        <w:spacing w:line="276" w:lineRule="auto"/>
        <w:ind w:firstLine="680"/>
        <w:jc w:val="both"/>
        <w:rPr>
          <w:sz w:val="28"/>
          <w:szCs w:val="28"/>
          <w:lang w:val="ru-RU"/>
        </w:rPr>
      </w:pPr>
      <w:r w:rsidRPr="00D332AD">
        <w:rPr>
          <w:sz w:val="28"/>
          <w:szCs w:val="28"/>
          <w:lang w:val="ru-RU" w:eastAsia="ru-RU" w:bidi="ru-RU"/>
        </w:rPr>
        <w:t xml:space="preserve">Вся профориентационная работа строится в соответствии с разработанным и утвержденным планом на 2023-2024 учебный год. </w:t>
      </w:r>
      <w:r w:rsidRPr="00D332AD">
        <w:rPr>
          <w:sz w:val="28"/>
          <w:szCs w:val="28"/>
          <w:lang w:val="ru-RU"/>
        </w:rPr>
        <w:t>З</w:t>
      </w:r>
      <w:r w:rsidRPr="00D332AD">
        <w:rPr>
          <w:sz w:val="28"/>
          <w:szCs w:val="28"/>
        </w:rPr>
        <w:t>а каждой школой были закреплены мастера производственного обучения и преподаватели.</w:t>
      </w:r>
      <w:r w:rsidRPr="00D332AD">
        <w:rPr>
          <w:sz w:val="28"/>
          <w:szCs w:val="28"/>
          <w:lang w:val="ru-RU"/>
        </w:rPr>
        <w:t xml:space="preserve">  </w:t>
      </w:r>
      <w:r w:rsidRPr="00D332AD">
        <w:rPr>
          <w:sz w:val="28"/>
          <w:szCs w:val="28"/>
        </w:rPr>
        <w:t xml:space="preserve">21 декабря  ученики 3 «Б» класса КГУ «Гимназия №2»  вместе  с  родителями  впервые побывали в гостях в КГКП «Рудненский горно-технологический колледж». </w:t>
      </w:r>
      <w:r w:rsidR="003A6A7D" w:rsidRPr="00D332AD">
        <w:rPr>
          <w:sz w:val="28"/>
          <w:szCs w:val="28"/>
          <w:lang w:val="ru-RU"/>
        </w:rPr>
        <w:t xml:space="preserve">Впервые </w:t>
      </w:r>
      <w:r w:rsidR="008E12BF" w:rsidRPr="00D332AD">
        <w:rPr>
          <w:sz w:val="28"/>
          <w:szCs w:val="28"/>
          <w:lang w:val="ru-RU"/>
        </w:rPr>
        <w:t xml:space="preserve">в мае 2024 года </w:t>
      </w:r>
      <w:r w:rsidR="003A6A7D" w:rsidRPr="00D332AD">
        <w:rPr>
          <w:sz w:val="28"/>
          <w:szCs w:val="28"/>
          <w:lang w:val="ru-RU"/>
        </w:rPr>
        <w:t>провели «</w:t>
      </w:r>
      <w:r w:rsidR="003A6A7D" w:rsidRPr="00D332AD">
        <w:rPr>
          <w:sz w:val="28"/>
          <w:szCs w:val="28"/>
        </w:rPr>
        <w:t>День РГТК» на базе 2х школ</w:t>
      </w:r>
      <w:r w:rsidR="00826828" w:rsidRPr="00D332AD">
        <w:rPr>
          <w:sz w:val="28"/>
          <w:szCs w:val="28"/>
          <w:lang w:val="ru-RU"/>
        </w:rPr>
        <w:t xml:space="preserve"> (</w:t>
      </w:r>
      <w:r w:rsidR="00826828" w:rsidRPr="00D332AD">
        <w:rPr>
          <w:color w:val="000000"/>
          <w:sz w:val="28"/>
          <w:szCs w:val="28"/>
        </w:rPr>
        <w:t>КГУ «Общеобразовательная школа №14 имени Дм.Карбышева отдела образования города Рудного»  и КГУ "Общеобразовательная школа имени Міржақыпа Дулатұлы отдела образования города Рудного</w:t>
      </w:r>
      <w:r w:rsidR="00826828" w:rsidRPr="00D332AD">
        <w:rPr>
          <w:sz w:val="24"/>
          <w:szCs w:val="24"/>
        </w:rPr>
        <w:t>"</w:t>
      </w:r>
      <w:r w:rsidR="00826828" w:rsidRPr="00D332AD">
        <w:rPr>
          <w:sz w:val="24"/>
          <w:szCs w:val="24"/>
          <w:lang w:val="ru-RU"/>
        </w:rPr>
        <w:t>)</w:t>
      </w:r>
      <w:r w:rsidR="003A6A7D" w:rsidRPr="00D332AD">
        <w:rPr>
          <w:sz w:val="28"/>
          <w:szCs w:val="28"/>
        </w:rPr>
        <w:t xml:space="preserve"> в рамках</w:t>
      </w:r>
      <w:r w:rsidR="003F087F" w:rsidRPr="00D332AD">
        <w:rPr>
          <w:sz w:val="28"/>
          <w:szCs w:val="28"/>
        </w:rPr>
        <w:t xml:space="preserve"> областного  проекта «Серiктестиқ  алаңы".</w:t>
      </w:r>
      <w:r w:rsidR="00EF0F7D" w:rsidRPr="00D332AD">
        <w:rPr>
          <w:sz w:val="28"/>
          <w:szCs w:val="28"/>
          <w:lang w:val="ru-RU"/>
        </w:rPr>
        <w:t xml:space="preserve"> </w:t>
      </w:r>
      <w:r w:rsidR="00EF0F7D" w:rsidRPr="00D332AD">
        <w:rPr>
          <w:sz w:val="28"/>
          <w:szCs w:val="28"/>
        </w:rPr>
        <w:t xml:space="preserve">13 февраля на базе КГКП «Рудненский горно-технологический колледж» состоялась встреча выпускников Рудненского индустриального </w:t>
      </w:r>
      <w:r w:rsidR="00EF0F7D" w:rsidRPr="00D332AD">
        <w:rPr>
          <w:sz w:val="28"/>
          <w:szCs w:val="28"/>
          <w:lang w:val="ru-RU"/>
        </w:rPr>
        <w:t>университете</w:t>
      </w:r>
      <w:r w:rsidR="00EF0F7D" w:rsidRPr="00D332AD">
        <w:rPr>
          <w:sz w:val="28"/>
          <w:szCs w:val="28"/>
        </w:rPr>
        <w:t xml:space="preserve"> </w:t>
      </w:r>
      <w:r w:rsidR="00EF0F7D" w:rsidRPr="00D332AD">
        <w:rPr>
          <w:sz w:val="28"/>
          <w:szCs w:val="28"/>
          <w:lang w:val="ru-RU"/>
        </w:rPr>
        <w:t>с целью привлечения новых специалистов.</w:t>
      </w:r>
      <w:r w:rsidR="002C62E7" w:rsidRPr="00D332AD">
        <w:rPr>
          <w:sz w:val="28"/>
          <w:szCs w:val="28"/>
          <w:lang w:val="ru-RU"/>
        </w:rPr>
        <w:t xml:space="preserve"> В марте 2024 года проводилась </w:t>
      </w:r>
      <w:r w:rsidR="002C62E7" w:rsidRPr="00D332AD">
        <w:rPr>
          <w:color w:val="000000"/>
          <w:sz w:val="28"/>
          <w:szCs w:val="28"/>
        </w:rPr>
        <w:t>спортивн</w:t>
      </w:r>
      <w:r w:rsidR="002C62E7" w:rsidRPr="00D332AD">
        <w:rPr>
          <w:color w:val="000000"/>
          <w:sz w:val="28"/>
          <w:szCs w:val="28"/>
          <w:lang w:val="ru-RU"/>
        </w:rPr>
        <w:t>ая</w:t>
      </w:r>
      <w:r w:rsidR="002C62E7" w:rsidRPr="00D332AD">
        <w:rPr>
          <w:color w:val="000000"/>
          <w:sz w:val="28"/>
          <w:szCs w:val="28"/>
        </w:rPr>
        <w:t xml:space="preserve">  викторин</w:t>
      </w:r>
      <w:r w:rsidR="002C62E7" w:rsidRPr="00D332AD">
        <w:rPr>
          <w:color w:val="000000"/>
          <w:sz w:val="28"/>
          <w:szCs w:val="28"/>
          <w:lang w:val="ru-RU"/>
        </w:rPr>
        <w:t>а</w:t>
      </w:r>
      <w:r w:rsidR="002C62E7" w:rsidRPr="00D332AD">
        <w:rPr>
          <w:color w:val="000000"/>
          <w:sz w:val="28"/>
          <w:szCs w:val="28"/>
        </w:rPr>
        <w:t xml:space="preserve"> </w:t>
      </w:r>
      <w:r w:rsidR="002C62E7" w:rsidRPr="00D332AD">
        <w:rPr>
          <w:b/>
          <w:color w:val="030303"/>
          <w:sz w:val="28"/>
          <w:szCs w:val="28"/>
          <w:shd w:val="clear" w:color="auto" w:fill="F9F9F9"/>
        </w:rPr>
        <w:t>«</w:t>
      </w:r>
      <w:r w:rsidR="002C62E7" w:rsidRPr="00D332AD">
        <w:rPr>
          <w:color w:val="030303"/>
          <w:sz w:val="28"/>
          <w:szCs w:val="28"/>
          <w:shd w:val="clear" w:color="auto" w:fill="F9F9F9"/>
        </w:rPr>
        <w:t>УГАДАЙ МАТЧ-ПОЛУЧИ ПРИЗ!»</w:t>
      </w:r>
      <w:r w:rsidR="002C62E7" w:rsidRPr="00D332AD">
        <w:rPr>
          <w:color w:val="030303"/>
          <w:sz w:val="28"/>
          <w:szCs w:val="28"/>
          <w:shd w:val="clear" w:color="auto" w:fill="F9F9F9"/>
          <w:lang w:val="ru-RU"/>
        </w:rPr>
        <w:t xml:space="preserve"> и интеллектуальная «Самый умный».</w:t>
      </w:r>
      <w:r w:rsidR="002C62E7">
        <w:rPr>
          <w:b/>
          <w:color w:val="030303"/>
          <w:sz w:val="28"/>
          <w:szCs w:val="28"/>
          <w:shd w:val="clear" w:color="auto" w:fill="F9F9F9"/>
          <w:lang w:val="ru-RU"/>
        </w:rPr>
        <w:t xml:space="preserve"> </w:t>
      </w:r>
    </w:p>
    <w:p w:rsidR="00881349" w:rsidRDefault="00881349" w:rsidP="00881349">
      <w:pPr>
        <w:spacing w:after="0"/>
        <w:rPr>
          <w:b/>
        </w:rPr>
      </w:pPr>
      <w:r>
        <w:rPr>
          <w:b/>
        </w:rPr>
        <w:t xml:space="preserve">                                                      </w:t>
      </w:r>
      <w:r w:rsidRPr="00ED197E">
        <w:rPr>
          <w:b/>
        </w:rPr>
        <w:t>Повышение квалификации</w:t>
      </w:r>
    </w:p>
    <w:p w:rsidR="00881349" w:rsidRPr="005D0EFA" w:rsidRDefault="00881349" w:rsidP="00881349">
      <w:pPr>
        <w:spacing w:after="0"/>
        <w:jc w:val="both"/>
        <w:rPr>
          <w:highlight w:val="yellow"/>
        </w:rPr>
      </w:pPr>
      <w:r>
        <w:t xml:space="preserve">              </w:t>
      </w:r>
      <w:r w:rsidRPr="0095648A">
        <w:t xml:space="preserve">В ноябре-декабре 2023 года согласно </w:t>
      </w:r>
      <w:r>
        <w:t xml:space="preserve">графика повышения квалификации </w:t>
      </w:r>
      <w:r w:rsidRPr="0095648A">
        <w:t xml:space="preserve">  </w:t>
      </w:r>
      <w:r>
        <w:t xml:space="preserve">6 </w:t>
      </w:r>
      <w:r w:rsidRPr="0095648A">
        <w:t>мастер</w:t>
      </w:r>
      <w:r>
        <w:t>ов</w:t>
      </w:r>
      <w:r w:rsidRPr="0095648A">
        <w:t xml:space="preserve"> п/о: Бекмурадов С.Б., Алтыбаева А.Ж.,  М</w:t>
      </w:r>
      <w:r w:rsidRPr="0095648A">
        <w:rPr>
          <w:lang w:val="kk-KZ"/>
        </w:rPr>
        <w:t>ұ</w:t>
      </w:r>
      <w:r w:rsidRPr="0095648A">
        <w:t xml:space="preserve">рсалов А.Т., Алламбаев Ж.Ж., Кенесбаев Б.Х., Карпенко Е.В. </w:t>
      </w:r>
      <w:r>
        <w:t xml:space="preserve">прошли курсы повышения квалификации и </w:t>
      </w:r>
      <w:r w:rsidRPr="0095648A">
        <w:t xml:space="preserve"> стажировку на предприятиях </w:t>
      </w:r>
      <w:r w:rsidRPr="0095648A">
        <w:rPr>
          <w:lang w:val="en-US"/>
        </w:rPr>
        <w:t>ERG</w:t>
      </w:r>
      <w:r>
        <w:t xml:space="preserve">: АО «ССГПО», </w:t>
      </w:r>
      <w:r w:rsidRPr="0095648A">
        <w:rPr>
          <w:szCs w:val="28"/>
        </w:rPr>
        <w:t xml:space="preserve"> «ERG Service»</w:t>
      </w:r>
      <w:r>
        <w:rPr>
          <w:szCs w:val="28"/>
        </w:rPr>
        <w:t>, АО «РСС»</w:t>
      </w:r>
      <w:r w:rsidRPr="0095648A">
        <w:rPr>
          <w:szCs w:val="28"/>
        </w:rPr>
        <w:t xml:space="preserve">. </w:t>
      </w:r>
    </w:p>
    <w:p w:rsidR="009E41E7" w:rsidRDefault="009E41E7" w:rsidP="00881349">
      <w:pPr>
        <w:jc w:val="center"/>
        <w:rPr>
          <w:b/>
          <w:szCs w:val="28"/>
          <w:lang w:val="kk-KZ"/>
        </w:rPr>
      </w:pPr>
    </w:p>
    <w:p w:rsidR="00881349" w:rsidRDefault="00881349" w:rsidP="00881349">
      <w:pPr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Обмен опытом</w:t>
      </w:r>
    </w:p>
    <w:p w:rsidR="00881349" w:rsidRPr="00192614" w:rsidRDefault="00881349" w:rsidP="00192614">
      <w:pPr>
        <w:pStyle w:val="ab"/>
        <w:ind w:left="0"/>
        <w:jc w:val="both"/>
        <w:rPr>
          <w:szCs w:val="28"/>
        </w:rPr>
      </w:pPr>
      <w:r w:rsidRPr="00D368AB">
        <w:rPr>
          <w:rFonts w:eastAsia="Times New Roman"/>
          <w:szCs w:val="28"/>
          <w:lang w:eastAsia="ru-RU"/>
        </w:rPr>
        <w:t xml:space="preserve">          Согласно плану работы ВКК (внутриколледжного контроля) </w:t>
      </w:r>
      <w:r>
        <w:rPr>
          <w:rFonts w:eastAsia="Times New Roman"/>
          <w:szCs w:val="28"/>
          <w:lang w:eastAsia="ru-RU"/>
        </w:rPr>
        <w:t>с 19 по 27 октября 2023 года</w:t>
      </w:r>
      <w:r w:rsidRPr="00D368AB">
        <w:rPr>
          <w:rFonts w:eastAsia="Times New Roman"/>
          <w:szCs w:val="28"/>
          <w:lang w:eastAsia="ru-RU"/>
        </w:rPr>
        <w:t xml:space="preserve"> было </w:t>
      </w:r>
      <w:r>
        <w:rPr>
          <w:rFonts w:eastAsia="Times New Roman"/>
          <w:szCs w:val="28"/>
          <w:lang w:eastAsia="ru-RU"/>
        </w:rPr>
        <w:t>проведено</w:t>
      </w:r>
      <w:r w:rsidRPr="00D368AB">
        <w:rPr>
          <w:rFonts w:eastAsia="Times New Roman"/>
          <w:szCs w:val="28"/>
          <w:lang w:eastAsia="ru-RU"/>
        </w:rPr>
        <w:t xml:space="preserve"> 4 открытых </w:t>
      </w:r>
      <w:r>
        <w:rPr>
          <w:rFonts w:eastAsia="Times New Roman"/>
          <w:szCs w:val="28"/>
          <w:lang w:eastAsia="ru-RU"/>
        </w:rPr>
        <w:t>готовностей и итогов дня</w:t>
      </w:r>
      <w:r w:rsidRPr="00D368AB">
        <w:rPr>
          <w:rFonts w:eastAsia="Times New Roman"/>
          <w:szCs w:val="28"/>
          <w:lang w:eastAsia="ru-RU"/>
        </w:rPr>
        <w:t xml:space="preserve"> мастер</w:t>
      </w:r>
      <w:r>
        <w:rPr>
          <w:rFonts w:eastAsia="Times New Roman"/>
          <w:szCs w:val="28"/>
          <w:lang w:eastAsia="ru-RU"/>
        </w:rPr>
        <w:t>ами</w:t>
      </w:r>
      <w:r w:rsidRPr="00D368AB">
        <w:rPr>
          <w:rFonts w:eastAsia="Times New Roman"/>
          <w:szCs w:val="28"/>
          <w:lang w:eastAsia="ru-RU"/>
        </w:rPr>
        <w:t xml:space="preserve"> п/о</w:t>
      </w:r>
      <w:r w:rsidRPr="009367DA">
        <w:rPr>
          <w:rFonts w:eastAsia="Times New Roman"/>
          <w:szCs w:val="28"/>
          <w:lang w:eastAsia="ru-RU"/>
        </w:rPr>
        <w:t>:  Нурпиисов</w:t>
      </w:r>
      <w:r>
        <w:rPr>
          <w:rFonts w:eastAsia="Times New Roman"/>
          <w:szCs w:val="28"/>
          <w:lang w:eastAsia="ru-RU"/>
        </w:rPr>
        <w:t xml:space="preserve">ой </w:t>
      </w:r>
      <w:r w:rsidRPr="009367DA">
        <w:rPr>
          <w:rFonts w:eastAsia="Times New Roman"/>
          <w:szCs w:val="28"/>
          <w:lang w:eastAsia="ru-RU"/>
        </w:rPr>
        <w:t xml:space="preserve"> Ш.И., </w:t>
      </w:r>
      <w:r>
        <w:rPr>
          <w:rFonts w:eastAsia="Times New Roman"/>
          <w:szCs w:val="28"/>
          <w:lang w:eastAsia="ru-RU"/>
        </w:rPr>
        <w:t>Гиззатовым Ю.Р., Бекмурадовым С.Б., Карпенко Е.В.</w:t>
      </w:r>
      <w:r w:rsidR="00192614">
        <w:rPr>
          <w:rFonts w:eastAsia="Times New Roman"/>
          <w:szCs w:val="28"/>
          <w:lang w:eastAsia="ru-RU"/>
        </w:rPr>
        <w:t xml:space="preserve"> </w:t>
      </w:r>
      <w:r>
        <w:rPr>
          <w:szCs w:val="28"/>
        </w:rPr>
        <w:t>Мастера п/о со  стажем до года</w:t>
      </w:r>
      <w:r w:rsidRPr="00443BC5">
        <w:rPr>
          <w:szCs w:val="28"/>
        </w:rPr>
        <w:t xml:space="preserve"> </w:t>
      </w:r>
      <w:r>
        <w:rPr>
          <w:szCs w:val="28"/>
        </w:rPr>
        <w:t xml:space="preserve">Агибаева Р.А., Васкеева Д.О. посетили открытые мероприятия с целью знакомства с системой работы по </w:t>
      </w:r>
      <w:r>
        <w:t>созданию</w:t>
      </w:r>
      <w:r w:rsidRPr="001759FC">
        <w:t xml:space="preserve"> коллаборативной среды</w:t>
      </w:r>
      <w:r>
        <w:t xml:space="preserve"> в группе, </w:t>
      </w:r>
      <w:r w:rsidRPr="001759FC">
        <w:t>повышени</w:t>
      </w:r>
      <w:r>
        <w:t>я</w:t>
      </w:r>
      <w:r w:rsidRPr="001759FC">
        <w:t xml:space="preserve"> уровня профессионализма</w:t>
      </w:r>
      <w:r>
        <w:t>, э</w:t>
      </w:r>
      <w:r w:rsidRPr="001759FC">
        <w:t>ффективно</w:t>
      </w:r>
      <w:r>
        <w:t xml:space="preserve">му </w:t>
      </w:r>
      <w:r w:rsidRPr="001759FC">
        <w:t>использование приемов психологического воздействия</w:t>
      </w:r>
      <w:r>
        <w:t>, направленных на результат.</w:t>
      </w:r>
    </w:p>
    <w:p w:rsidR="00E10829" w:rsidRDefault="00E10829" w:rsidP="00E10829">
      <w:pPr>
        <w:rPr>
          <w:lang w:eastAsia="ru-RU" w:bidi="ru-RU"/>
        </w:rPr>
      </w:pPr>
    </w:p>
    <w:p w:rsidR="00E10829" w:rsidRPr="005636FA" w:rsidRDefault="00E10829" w:rsidP="00E10829">
      <w:pPr>
        <w:spacing w:after="0" w:line="317" w:lineRule="exact"/>
        <w:ind w:left="420"/>
        <w:jc w:val="both"/>
        <w:rPr>
          <w:b/>
          <w:szCs w:val="28"/>
        </w:rPr>
      </w:pPr>
      <w:r w:rsidRPr="005636FA">
        <w:rPr>
          <w:b/>
          <w:szCs w:val="28"/>
        </w:rPr>
        <w:t>Недостатки:</w:t>
      </w:r>
    </w:p>
    <w:p w:rsidR="00E10829" w:rsidRPr="0007531D" w:rsidRDefault="00E10829" w:rsidP="00E10829">
      <w:pPr>
        <w:pStyle w:val="ab"/>
        <w:widowControl w:val="0"/>
        <w:numPr>
          <w:ilvl w:val="0"/>
          <w:numId w:val="12"/>
        </w:numPr>
        <w:tabs>
          <w:tab w:val="left" w:pos="726"/>
        </w:tabs>
        <w:spacing w:after="0"/>
        <w:jc w:val="both"/>
        <w:rPr>
          <w:szCs w:val="28"/>
        </w:rPr>
      </w:pPr>
      <w:r w:rsidRPr="0007531D">
        <w:t xml:space="preserve">Недостаточная работа мастеров п/о по вопросам сохранности контингента </w:t>
      </w:r>
      <w:r w:rsidRPr="0007531D">
        <w:rPr>
          <w:szCs w:val="28"/>
        </w:rPr>
        <w:t xml:space="preserve">(сроки –постоянно, отв.: Бисембаева А.Н. (ПР-23), Омельченко Н.П. (СР-22), </w:t>
      </w:r>
      <w:r w:rsidRPr="0007531D">
        <w:rPr>
          <w:szCs w:val="28"/>
        </w:rPr>
        <w:lastRenderedPageBreak/>
        <w:t>М</w:t>
      </w:r>
      <w:r w:rsidRPr="0007531D">
        <w:rPr>
          <w:szCs w:val="28"/>
          <w:lang w:val="kk-KZ"/>
        </w:rPr>
        <w:t>ұ</w:t>
      </w:r>
      <w:r w:rsidRPr="0007531D">
        <w:rPr>
          <w:szCs w:val="28"/>
        </w:rPr>
        <w:t>рсалов А.Т. (Т-22), Гиззатов Ю.Р. (Т-21), Карпенко Е.В. (ПР-21), Бекмурадов С.Б. (СР-21)</w:t>
      </w:r>
      <w:r w:rsidRPr="0007531D">
        <w:t xml:space="preserve">. </w:t>
      </w:r>
    </w:p>
    <w:p w:rsidR="00E10829" w:rsidRPr="0007531D" w:rsidRDefault="00E10829" w:rsidP="00E10829">
      <w:pPr>
        <w:pStyle w:val="ab"/>
        <w:widowControl w:val="0"/>
        <w:numPr>
          <w:ilvl w:val="0"/>
          <w:numId w:val="12"/>
        </w:numPr>
        <w:tabs>
          <w:tab w:val="left" w:pos="726"/>
        </w:tabs>
        <w:spacing w:after="0"/>
        <w:jc w:val="both"/>
        <w:rPr>
          <w:szCs w:val="28"/>
        </w:rPr>
      </w:pPr>
      <w:r w:rsidRPr="0007531D">
        <w:rPr>
          <w:szCs w:val="28"/>
        </w:rPr>
        <w:t>Недостаточная работа по качественной подготовке  к участию в чемпионате WS-2024  (Бекмурадов С.</w:t>
      </w:r>
      <w:r w:rsidR="006C6BAF">
        <w:rPr>
          <w:szCs w:val="28"/>
        </w:rPr>
        <w:t>Б., Ерполатов А.Е.)</w:t>
      </w:r>
      <w:r w:rsidRPr="0007531D">
        <w:rPr>
          <w:szCs w:val="28"/>
          <w:shd w:val="clear" w:color="auto" w:fill="FFFFFF"/>
        </w:rPr>
        <w:t>.</w:t>
      </w:r>
    </w:p>
    <w:p w:rsidR="00E10829" w:rsidRPr="0007531D" w:rsidRDefault="00E10829" w:rsidP="00E10829">
      <w:pPr>
        <w:pStyle w:val="ab"/>
        <w:widowControl w:val="0"/>
        <w:numPr>
          <w:ilvl w:val="0"/>
          <w:numId w:val="12"/>
        </w:numPr>
        <w:tabs>
          <w:tab w:val="left" w:pos="726"/>
        </w:tabs>
        <w:spacing w:after="0"/>
        <w:jc w:val="both"/>
        <w:rPr>
          <w:szCs w:val="28"/>
        </w:rPr>
      </w:pPr>
      <w:r w:rsidRPr="0007531D">
        <w:rPr>
          <w:szCs w:val="28"/>
        </w:rPr>
        <w:t xml:space="preserve">Недостаточная эффективность применяемых форм и методов проведения профориентации, малое количество видеоматериалов на государственном  языке (отв. Карпенко Е.В., секретарь приемной комиссии). </w:t>
      </w:r>
    </w:p>
    <w:p w:rsidR="00E10829" w:rsidRPr="0007531D" w:rsidRDefault="00E10829" w:rsidP="00E10829">
      <w:pPr>
        <w:pStyle w:val="ab"/>
        <w:widowControl w:val="0"/>
        <w:numPr>
          <w:ilvl w:val="0"/>
          <w:numId w:val="12"/>
        </w:numPr>
        <w:tabs>
          <w:tab w:val="left" w:pos="726"/>
        </w:tabs>
        <w:spacing w:after="0"/>
        <w:jc w:val="both"/>
        <w:rPr>
          <w:szCs w:val="28"/>
        </w:rPr>
      </w:pPr>
      <w:r w:rsidRPr="0007531D">
        <w:rPr>
          <w:szCs w:val="28"/>
        </w:rPr>
        <w:t>Недостаточное  количество  проведенных мероприятий «День РГТК»  для выпускников 8-9 классов  городских и иногородних школ с целью информированности о предлагаемых специальностях (отв. Дозорцева Т.И., зам. директора по УПР).</w:t>
      </w:r>
    </w:p>
    <w:p w:rsidR="00881349" w:rsidRPr="005614F5" w:rsidRDefault="00881349" w:rsidP="00881349">
      <w:pPr>
        <w:jc w:val="center"/>
        <w:rPr>
          <w:b/>
          <w:szCs w:val="28"/>
        </w:rPr>
      </w:pPr>
    </w:p>
    <w:p w:rsidR="00881349" w:rsidRPr="0007531D" w:rsidRDefault="00881349" w:rsidP="00881349">
      <w:pPr>
        <w:jc w:val="center"/>
        <w:rPr>
          <w:b/>
          <w:szCs w:val="28"/>
          <w:lang w:val="kk-KZ"/>
        </w:rPr>
      </w:pPr>
      <w:r w:rsidRPr="0007531D">
        <w:rPr>
          <w:b/>
          <w:szCs w:val="28"/>
          <w:lang w:val="kk-KZ"/>
        </w:rPr>
        <w:t>Рекомендации:</w:t>
      </w:r>
    </w:p>
    <w:p w:rsidR="004F688D" w:rsidRDefault="00F82C11" w:rsidP="00F82C11">
      <w:pPr>
        <w:pStyle w:val="ab"/>
        <w:widowControl w:val="0"/>
        <w:numPr>
          <w:ilvl w:val="0"/>
          <w:numId w:val="11"/>
        </w:numPr>
        <w:tabs>
          <w:tab w:val="left" w:pos="726"/>
        </w:tabs>
        <w:spacing w:after="0"/>
        <w:jc w:val="both"/>
        <w:rPr>
          <w:szCs w:val="28"/>
        </w:rPr>
      </w:pPr>
      <w:r w:rsidRPr="0007531D">
        <w:t xml:space="preserve">Мастерам п/о активизировать работу по вопросам сохранности контингента </w:t>
      </w:r>
      <w:r w:rsidRPr="009F6C48">
        <w:rPr>
          <w:szCs w:val="28"/>
        </w:rPr>
        <w:t>(сроки –постоянно, отв.: Бисембаева А.Н. (ПР-23), Омельченко Н.П. (СР-22), М</w:t>
      </w:r>
      <w:r w:rsidRPr="009F6C48">
        <w:rPr>
          <w:szCs w:val="28"/>
          <w:lang w:val="kk-KZ"/>
        </w:rPr>
        <w:t>ұ</w:t>
      </w:r>
      <w:r w:rsidRPr="009F6C48">
        <w:rPr>
          <w:szCs w:val="28"/>
        </w:rPr>
        <w:t>рсалов А.Т. (Т-22)</w:t>
      </w:r>
      <w:r w:rsidR="006C6BAF" w:rsidRPr="009F6C48">
        <w:rPr>
          <w:szCs w:val="28"/>
        </w:rPr>
        <w:t>, Гиззатов Ю.Р. (</w:t>
      </w:r>
      <w:r w:rsidR="009F6C48" w:rsidRPr="009F6C48">
        <w:rPr>
          <w:szCs w:val="28"/>
        </w:rPr>
        <w:t>Т-21</w:t>
      </w:r>
      <w:r w:rsidR="006C6BAF" w:rsidRPr="009F6C48">
        <w:rPr>
          <w:szCs w:val="28"/>
        </w:rPr>
        <w:t>)</w:t>
      </w:r>
      <w:r w:rsidR="009F6C48" w:rsidRPr="009F6C48">
        <w:rPr>
          <w:szCs w:val="28"/>
        </w:rPr>
        <w:t>, Бекмурадов С.Б</w:t>
      </w:r>
      <w:r w:rsidRPr="009F6C48">
        <w:rPr>
          <w:szCs w:val="28"/>
        </w:rPr>
        <w:t>.</w:t>
      </w:r>
      <w:r w:rsidR="009F6C48" w:rsidRPr="009F6C48">
        <w:rPr>
          <w:szCs w:val="28"/>
        </w:rPr>
        <w:t xml:space="preserve"> (</w:t>
      </w:r>
      <w:r w:rsidR="009F6C48">
        <w:rPr>
          <w:szCs w:val="28"/>
        </w:rPr>
        <w:t xml:space="preserve">СР-21). </w:t>
      </w:r>
    </w:p>
    <w:p w:rsidR="00F82C11" w:rsidRPr="009F6C48" w:rsidRDefault="00F82C11" w:rsidP="00F82C11">
      <w:pPr>
        <w:pStyle w:val="ab"/>
        <w:widowControl w:val="0"/>
        <w:numPr>
          <w:ilvl w:val="0"/>
          <w:numId w:val="11"/>
        </w:numPr>
        <w:tabs>
          <w:tab w:val="left" w:pos="726"/>
        </w:tabs>
        <w:spacing w:after="0"/>
        <w:jc w:val="both"/>
        <w:rPr>
          <w:szCs w:val="28"/>
        </w:rPr>
      </w:pPr>
      <w:r w:rsidRPr="009F6C48">
        <w:rPr>
          <w:szCs w:val="28"/>
        </w:rPr>
        <w:t xml:space="preserve">Мастерам п/о активизировать работу по повышению качества проведения учебной и производственной практики, а также повышения формирования профессиональных навыков (сроки-постоянно). </w:t>
      </w:r>
    </w:p>
    <w:p w:rsidR="00F82C11" w:rsidRPr="0007531D" w:rsidRDefault="00F82C11" w:rsidP="00F82C11">
      <w:pPr>
        <w:pStyle w:val="ab"/>
        <w:widowControl w:val="0"/>
        <w:numPr>
          <w:ilvl w:val="0"/>
          <w:numId w:val="11"/>
        </w:numPr>
        <w:tabs>
          <w:tab w:val="left" w:pos="726"/>
        </w:tabs>
        <w:spacing w:after="0"/>
        <w:jc w:val="both"/>
        <w:rPr>
          <w:szCs w:val="28"/>
        </w:rPr>
      </w:pPr>
      <w:r w:rsidRPr="0007531D">
        <w:rPr>
          <w:szCs w:val="28"/>
        </w:rPr>
        <w:t>Работать над повышением качества подготовки  к участию в чемпионате WS-202</w:t>
      </w:r>
      <w:bookmarkStart w:id="1" w:name="_GoBack"/>
      <w:bookmarkEnd w:id="1"/>
      <w:r w:rsidRPr="0007531D">
        <w:rPr>
          <w:szCs w:val="28"/>
        </w:rPr>
        <w:t>5 с учетом рекомендаций 2024 года (мастера п/о, старший мастер Кудияров Ж.Х., сроки- в течение года).</w:t>
      </w:r>
    </w:p>
    <w:p w:rsidR="00F82C11" w:rsidRPr="0007531D" w:rsidRDefault="00F82C11" w:rsidP="00F82C11">
      <w:pPr>
        <w:pStyle w:val="ab"/>
        <w:widowControl w:val="0"/>
        <w:numPr>
          <w:ilvl w:val="0"/>
          <w:numId w:val="11"/>
        </w:numPr>
        <w:tabs>
          <w:tab w:val="left" w:pos="726"/>
        </w:tabs>
        <w:spacing w:after="0"/>
        <w:jc w:val="both"/>
        <w:rPr>
          <w:szCs w:val="28"/>
        </w:rPr>
      </w:pPr>
      <w:r w:rsidRPr="0007531D">
        <w:rPr>
          <w:szCs w:val="28"/>
        </w:rPr>
        <w:t>Продолжить работу по сотрудничеству с ERG в рамках программы «Альянс для колледжей» и повысить эффективность участия в чемпионате ERG</w:t>
      </w:r>
      <w:r w:rsidRPr="0007531D">
        <w:rPr>
          <w:szCs w:val="28"/>
          <w:shd w:val="clear" w:color="auto" w:fill="FFFFFF"/>
        </w:rPr>
        <w:t xml:space="preserve">Skills </w:t>
      </w:r>
      <w:r w:rsidRPr="0007531D">
        <w:rPr>
          <w:szCs w:val="28"/>
        </w:rPr>
        <w:t>(сроки - в течение года)</w:t>
      </w:r>
      <w:r w:rsidRPr="0007531D">
        <w:rPr>
          <w:szCs w:val="28"/>
          <w:shd w:val="clear" w:color="auto" w:fill="FFFFFF"/>
        </w:rPr>
        <w:t>.</w:t>
      </w:r>
    </w:p>
    <w:p w:rsidR="00F82C11" w:rsidRPr="0007531D" w:rsidRDefault="00F82C11" w:rsidP="00F82C11">
      <w:pPr>
        <w:pStyle w:val="ab"/>
        <w:widowControl w:val="0"/>
        <w:numPr>
          <w:ilvl w:val="0"/>
          <w:numId w:val="11"/>
        </w:numPr>
        <w:tabs>
          <w:tab w:val="left" w:pos="726"/>
        </w:tabs>
        <w:spacing w:after="0"/>
        <w:jc w:val="both"/>
        <w:rPr>
          <w:szCs w:val="28"/>
        </w:rPr>
      </w:pPr>
      <w:r w:rsidRPr="0007531D">
        <w:rPr>
          <w:szCs w:val="28"/>
        </w:rPr>
        <w:t xml:space="preserve">Продолжить работу по оснащению МТБ мастерских и следить за их сохранностью (отв. Кудияров Ж.Х., сроки постоянно). </w:t>
      </w:r>
    </w:p>
    <w:p w:rsidR="00F82C11" w:rsidRPr="0007531D" w:rsidRDefault="00F82C11" w:rsidP="00F82C11">
      <w:pPr>
        <w:pStyle w:val="ab"/>
        <w:widowControl w:val="0"/>
        <w:numPr>
          <w:ilvl w:val="0"/>
          <w:numId w:val="11"/>
        </w:numPr>
        <w:tabs>
          <w:tab w:val="left" w:pos="726"/>
        </w:tabs>
        <w:spacing w:after="0"/>
        <w:jc w:val="both"/>
        <w:rPr>
          <w:szCs w:val="28"/>
        </w:rPr>
      </w:pPr>
      <w:r w:rsidRPr="0007531D">
        <w:rPr>
          <w:szCs w:val="28"/>
        </w:rPr>
        <w:t>Продолжить работу по вопросу повышения эффективности форм и методов проведения профориентации  для качественного набора абитуриентов   и  увеличения количества профориентационных видеоматериалов на государственном  и русском языке (отв. Карпенко Е.В., сроки - в течение года).</w:t>
      </w:r>
    </w:p>
    <w:p w:rsidR="00F82C11" w:rsidRPr="0007531D" w:rsidRDefault="00F82C11" w:rsidP="00F82C11">
      <w:pPr>
        <w:pStyle w:val="ab"/>
        <w:numPr>
          <w:ilvl w:val="0"/>
          <w:numId w:val="11"/>
        </w:numPr>
        <w:spacing w:after="0"/>
        <w:jc w:val="both"/>
        <w:rPr>
          <w:szCs w:val="28"/>
        </w:rPr>
      </w:pPr>
      <w:r w:rsidRPr="0007531D">
        <w:rPr>
          <w:szCs w:val="28"/>
        </w:rPr>
        <w:t>Продолжить обучение  для повышения эффективности работы с абитуриентами в электронной системе «Азамат»</w:t>
      </w:r>
      <w:r w:rsidR="000F146E">
        <w:rPr>
          <w:szCs w:val="28"/>
        </w:rPr>
        <w:t xml:space="preserve"> и Егов</w:t>
      </w:r>
      <w:r w:rsidRPr="0007531D">
        <w:rPr>
          <w:szCs w:val="28"/>
        </w:rPr>
        <w:t xml:space="preserve"> (сроки-в течение года, отв. Карпенко Е.В.).</w:t>
      </w:r>
    </w:p>
    <w:p w:rsidR="00881349" w:rsidRPr="0007531D" w:rsidRDefault="00F82C11" w:rsidP="00881349">
      <w:pPr>
        <w:pStyle w:val="ab"/>
        <w:widowControl w:val="0"/>
        <w:numPr>
          <w:ilvl w:val="0"/>
          <w:numId w:val="11"/>
        </w:numPr>
        <w:tabs>
          <w:tab w:val="left" w:pos="726"/>
        </w:tabs>
        <w:spacing w:after="0"/>
        <w:jc w:val="both"/>
        <w:rPr>
          <w:szCs w:val="28"/>
        </w:rPr>
      </w:pPr>
      <w:r w:rsidRPr="0007531D">
        <w:rPr>
          <w:szCs w:val="28"/>
        </w:rPr>
        <w:t xml:space="preserve">Продолжить проведение совместных мероприятий с целью повышения качества профориентационной работы со школами в рамках </w:t>
      </w:r>
      <w:r w:rsidRPr="0007531D">
        <w:rPr>
          <w:color w:val="000000"/>
          <w:szCs w:val="28"/>
        </w:rPr>
        <w:t>областного  проекта «Серiктестиқ  алаңы"</w:t>
      </w:r>
      <w:r w:rsidRPr="0007531D">
        <w:rPr>
          <w:szCs w:val="28"/>
        </w:rPr>
        <w:t xml:space="preserve">  (сроки-в течение года, отв. Дозорцева Т.И., зам. директора по УПР).</w:t>
      </w:r>
      <w:bookmarkStart w:id="2" w:name="_Hlk59714349"/>
      <w:r w:rsidR="00881349" w:rsidRPr="0007531D">
        <w:rPr>
          <w:lang w:eastAsia="ru-RU" w:bidi="ru-RU"/>
        </w:rPr>
        <w:t xml:space="preserve">     </w:t>
      </w:r>
      <w:bookmarkEnd w:id="2"/>
    </w:p>
    <w:p w:rsidR="00881349" w:rsidRPr="0007531D" w:rsidRDefault="00881349" w:rsidP="00881349">
      <w:pPr>
        <w:widowControl w:val="0"/>
        <w:tabs>
          <w:tab w:val="left" w:pos="726"/>
        </w:tabs>
        <w:spacing w:after="0"/>
        <w:jc w:val="both"/>
        <w:rPr>
          <w:lang w:eastAsia="ru-RU" w:bidi="ru-RU"/>
        </w:rPr>
      </w:pPr>
    </w:p>
    <w:p w:rsidR="00045A04" w:rsidRDefault="00881349" w:rsidP="001F1A96">
      <w:pPr>
        <w:rPr>
          <w:lang w:eastAsia="ru-RU" w:bidi="ru-RU"/>
        </w:rPr>
      </w:pPr>
      <w:r w:rsidRPr="0007531D">
        <w:rPr>
          <w:lang w:eastAsia="ru-RU" w:bidi="ru-RU"/>
        </w:rPr>
        <w:t xml:space="preserve">      Зам. директора по УПР</w:t>
      </w:r>
      <w:r w:rsidRPr="004B64AF">
        <w:rPr>
          <w:lang w:eastAsia="ru-RU" w:bidi="ru-RU"/>
        </w:rPr>
        <w:t xml:space="preserve"> </w:t>
      </w:r>
      <w:r>
        <w:rPr>
          <w:lang w:eastAsia="ru-RU" w:bidi="ru-RU"/>
        </w:rPr>
        <w:t xml:space="preserve">                                                                </w:t>
      </w:r>
      <w:r w:rsidRPr="004B64AF">
        <w:rPr>
          <w:lang w:eastAsia="ru-RU" w:bidi="ru-RU"/>
        </w:rPr>
        <w:t xml:space="preserve">    Т.И.Дозорцева</w:t>
      </w:r>
    </w:p>
    <w:p w:rsidR="00045A04" w:rsidRDefault="00045A04" w:rsidP="00140251">
      <w:pPr>
        <w:widowControl w:val="0"/>
        <w:tabs>
          <w:tab w:val="left" w:pos="726"/>
        </w:tabs>
        <w:spacing w:after="0" w:line="317" w:lineRule="exact"/>
        <w:jc w:val="both"/>
      </w:pPr>
    </w:p>
    <w:p w:rsidR="00D17025" w:rsidRPr="0063052B" w:rsidRDefault="00D17025" w:rsidP="00045A04">
      <w:pPr>
        <w:rPr>
          <w:sz w:val="24"/>
          <w:szCs w:val="24"/>
        </w:rPr>
        <w:sectPr w:rsidR="00D17025" w:rsidRPr="0063052B" w:rsidSect="00293EEB">
          <w:pgSz w:w="11900" w:h="16840"/>
          <w:pgMar w:top="360" w:right="701" w:bottom="360" w:left="709" w:header="0" w:footer="3" w:gutter="0"/>
          <w:cols w:space="720"/>
          <w:noEndnote/>
          <w:docGrid w:linePitch="360"/>
        </w:sectPr>
      </w:pPr>
    </w:p>
    <w:p w:rsidR="00045A04" w:rsidRDefault="00045A04" w:rsidP="00140251">
      <w:pPr>
        <w:widowControl w:val="0"/>
        <w:tabs>
          <w:tab w:val="left" w:pos="726"/>
        </w:tabs>
        <w:spacing w:after="0" w:line="317" w:lineRule="exact"/>
        <w:jc w:val="both"/>
      </w:pPr>
    </w:p>
    <w:sectPr w:rsidR="00045A04" w:rsidSect="001475B5">
      <w:pgSz w:w="11906" w:h="16838"/>
      <w:pgMar w:top="851" w:right="707" w:bottom="709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AF4" w:rsidRDefault="00C60AF4" w:rsidP="00E27ECE">
      <w:pPr>
        <w:spacing w:after="0" w:line="240" w:lineRule="auto"/>
      </w:pPr>
      <w:r>
        <w:separator/>
      </w:r>
    </w:p>
  </w:endnote>
  <w:endnote w:type="continuationSeparator" w:id="1">
    <w:p w:rsidR="00C60AF4" w:rsidRDefault="00C60AF4" w:rsidP="00E2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AF4" w:rsidRDefault="00C60AF4" w:rsidP="00E27ECE">
      <w:pPr>
        <w:spacing w:after="0" w:line="240" w:lineRule="auto"/>
      </w:pPr>
      <w:r>
        <w:separator/>
      </w:r>
    </w:p>
  </w:footnote>
  <w:footnote w:type="continuationSeparator" w:id="1">
    <w:p w:rsidR="00C60AF4" w:rsidRDefault="00C60AF4" w:rsidP="00E27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FE5"/>
    <w:multiLevelType w:val="multilevel"/>
    <w:tmpl w:val="ED9C3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A76FA7"/>
    <w:multiLevelType w:val="multilevel"/>
    <w:tmpl w:val="69903D6C"/>
    <w:lvl w:ilvl="0">
      <w:start w:val="19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C70E56"/>
    <w:multiLevelType w:val="multilevel"/>
    <w:tmpl w:val="740089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24789B"/>
    <w:multiLevelType w:val="hybridMultilevel"/>
    <w:tmpl w:val="0E2E68E6"/>
    <w:lvl w:ilvl="0" w:tplc="D1F8D1F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005C3"/>
    <w:multiLevelType w:val="multilevel"/>
    <w:tmpl w:val="570CBA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E34671"/>
    <w:multiLevelType w:val="hybridMultilevel"/>
    <w:tmpl w:val="E9642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12F1D"/>
    <w:multiLevelType w:val="hybridMultilevel"/>
    <w:tmpl w:val="73445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127F2"/>
    <w:multiLevelType w:val="hybridMultilevel"/>
    <w:tmpl w:val="2C90E8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56DF2"/>
    <w:multiLevelType w:val="multilevel"/>
    <w:tmpl w:val="3BD6E9A0"/>
    <w:lvl w:ilvl="0">
      <w:start w:val="19"/>
      <w:numFmt w:val="decimal"/>
      <w:lvlText w:val="21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507499"/>
    <w:multiLevelType w:val="multilevel"/>
    <w:tmpl w:val="BF0A7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784B5C"/>
    <w:multiLevelType w:val="hybridMultilevel"/>
    <w:tmpl w:val="60588DB8"/>
    <w:lvl w:ilvl="0" w:tplc="A03A4A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F426EC"/>
    <w:multiLevelType w:val="hybridMultilevel"/>
    <w:tmpl w:val="59E62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A5A6E"/>
    <w:multiLevelType w:val="hybridMultilevel"/>
    <w:tmpl w:val="BCC8DFD6"/>
    <w:lvl w:ilvl="0" w:tplc="C93448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12"/>
  </w:num>
  <w:num w:numId="9">
    <w:abstractNumId w:val="11"/>
  </w:num>
  <w:num w:numId="10">
    <w:abstractNumId w:val="3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B21"/>
    <w:rsid w:val="00005081"/>
    <w:rsid w:val="00005DD8"/>
    <w:rsid w:val="000073CD"/>
    <w:rsid w:val="00007B41"/>
    <w:rsid w:val="0001004D"/>
    <w:rsid w:val="00010122"/>
    <w:rsid w:val="00011BE6"/>
    <w:rsid w:val="00012F40"/>
    <w:rsid w:val="0001305D"/>
    <w:rsid w:val="00015798"/>
    <w:rsid w:val="00015FEE"/>
    <w:rsid w:val="00020024"/>
    <w:rsid w:val="0002015E"/>
    <w:rsid w:val="00022D0B"/>
    <w:rsid w:val="000259DF"/>
    <w:rsid w:val="00025D2B"/>
    <w:rsid w:val="00026127"/>
    <w:rsid w:val="000262BB"/>
    <w:rsid w:val="00027898"/>
    <w:rsid w:val="0003096F"/>
    <w:rsid w:val="00032829"/>
    <w:rsid w:val="00032BB3"/>
    <w:rsid w:val="00032ED6"/>
    <w:rsid w:val="00041FAA"/>
    <w:rsid w:val="000452D1"/>
    <w:rsid w:val="00045A04"/>
    <w:rsid w:val="000472CA"/>
    <w:rsid w:val="000477F2"/>
    <w:rsid w:val="0005172A"/>
    <w:rsid w:val="000523D2"/>
    <w:rsid w:val="0005267E"/>
    <w:rsid w:val="000530DC"/>
    <w:rsid w:val="00053A04"/>
    <w:rsid w:val="0005491E"/>
    <w:rsid w:val="00054A1F"/>
    <w:rsid w:val="0005524D"/>
    <w:rsid w:val="00056A96"/>
    <w:rsid w:val="000571DE"/>
    <w:rsid w:val="000572A4"/>
    <w:rsid w:val="00057E8D"/>
    <w:rsid w:val="000631A7"/>
    <w:rsid w:val="000637BB"/>
    <w:rsid w:val="000641B1"/>
    <w:rsid w:val="00064C77"/>
    <w:rsid w:val="00064E73"/>
    <w:rsid w:val="00065E22"/>
    <w:rsid w:val="00066C39"/>
    <w:rsid w:val="000726A4"/>
    <w:rsid w:val="00072903"/>
    <w:rsid w:val="00073EB0"/>
    <w:rsid w:val="0007531D"/>
    <w:rsid w:val="00076943"/>
    <w:rsid w:val="00080FFD"/>
    <w:rsid w:val="00085D89"/>
    <w:rsid w:val="0008687F"/>
    <w:rsid w:val="0008720C"/>
    <w:rsid w:val="00091840"/>
    <w:rsid w:val="00093952"/>
    <w:rsid w:val="00093AD5"/>
    <w:rsid w:val="00094383"/>
    <w:rsid w:val="00095F20"/>
    <w:rsid w:val="00097A32"/>
    <w:rsid w:val="000A02CB"/>
    <w:rsid w:val="000A50E6"/>
    <w:rsid w:val="000A56DD"/>
    <w:rsid w:val="000A64FE"/>
    <w:rsid w:val="000A7EA3"/>
    <w:rsid w:val="000B05B4"/>
    <w:rsid w:val="000B0A9A"/>
    <w:rsid w:val="000B56B6"/>
    <w:rsid w:val="000C2066"/>
    <w:rsid w:val="000C397B"/>
    <w:rsid w:val="000C3FAD"/>
    <w:rsid w:val="000C50E1"/>
    <w:rsid w:val="000C5A46"/>
    <w:rsid w:val="000C6631"/>
    <w:rsid w:val="000C6A00"/>
    <w:rsid w:val="000C7006"/>
    <w:rsid w:val="000D0470"/>
    <w:rsid w:val="000D0D44"/>
    <w:rsid w:val="000D132F"/>
    <w:rsid w:val="000D1DD5"/>
    <w:rsid w:val="000D1F28"/>
    <w:rsid w:val="000D2584"/>
    <w:rsid w:val="000D2844"/>
    <w:rsid w:val="000D2939"/>
    <w:rsid w:val="000D35F3"/>
    <w:rsid w:val="000D3CCF"/>
    <w:rsid w:val="000D601A"/>
    <w:rsid w:val="000D6545"/>
    <w:rsid w:val="000D72B3"/>
    <w:rsid w:val="000E120F"/>
    <w:rsid w:val="000E136A"/>
    <w:rsid w:val="000E2139"/>
    <w:rsid w:val="000E4142"/>
    <w:rsid w:val="000F00D9"/>
    <w:rsid w:val="000F02A0"/>
    <w:rsid w:val="000F044C"/>
    <w:rsid w:val="000F146E"/>
    <w:rsid w:val="000F704C"/>
    <w:rsid w:val="000F7D8A"/>
    <w:rsid w:val="000F7ECD"/>
    <w:rsid w:val="00101CC2"/>
    <w:rsid w:val="001023C6"/>
    <w:rsid w:val="00103535"/>
    <w:rsid w:val="0010579B"/>
    <w:rsid w:val="00105E5E"/>
    <w:rsid w:val="00110A3B"/>
    <w:rsid w:val="001111C8"/>
    <w:rsid w:val="00112759"/>
    <w:rsid w:val="00113CF4"/>
    <w:rsid w:val="00114581"/>
    <w:rsid w:val="00120A43"/>
    <w:rsid w:val="00120A59"/>
    <w:rsid w:val="0012213C"/>
    <w:rsid w:val="00122514"/>
    <w:rsid w:val="00122B75"/>
    <w:rsid w:val="00126FD0"/>
    <w:rsid w:val="00131C99"/>
    <w:rsid w:val="00132BBF"/>
    <w:rsid w:val="00132DEE"/>
    <w:rsid w:val="00132F7D"/>
    <w:rsid w:val="00134B0B"/>
    <w:rsid w:val="0013552D"/>
    <w:rsid w:val="00135C35"/>
    <w:rsid w:val="00136BD8"/>
    <w:rsid w:val="00140145"/>
    <w:rsid w:val="00140251"/>
    <w:rsid w:val="00140747"/>
    <w:rsid w:val="00140F92"/>
    <w:rsid w:val="00143651"/>
    <w:rsid w:val="00146B89"/>
    <w:rsid w:val="001475B5"/>
    <w:rsid w:val="00147D07"/>
    <w:rsid w:val="00150085"/>
    <w:rsid w:val="001501DB"/>
    <w:rsid w:val="001507A8"/>
    <w:rsid w:val="00151511"/>
    <w:rsid w:val="00151C7C"/>
    <w:rsid w:val="00151F89"/>
    <w:rsid w:val="00152CD5"/>
    <w:rsid w:val="00153031"/>
    <w:rsid w:val="001532EF"/>
    <w:rsid w:val="00153CC8"/>
    <w:rsid w:val="00153FA4"/>
    <w:rsid w:val="001543F2"/>
    <w:rsid w:val="00155691"/>
    <w:rsid w:val="0015789A"/>
    <w:rsid w:val="00161365"/>
    <w:rsid w:val="00162D4C"/>
    <w:rsid w:val="001638CA"/>
    <w:rsid w:val="00164BEB"/>
    <w:rsid w:val="001657C4"/>
    <w:rsid w:val="00165B9E"/>
    <w:rsid w:val="0016619E"/>
    <w:rsid w:val="00166689"/>
    <w:rsid w:val="00166C6F"/>
    <w:rsid w:val="00173062"/>
    <w:rsid w:val="001753BE"/>
    <w:rsid w:val="001772BB"/>
    <w:rsid w:val="00182D89"/>
    <w:rsid w:val="001831BD"/>
    <w:rsid w:val="00183314"/>
    <w:rsid w:val="00185C85"/>
    <w:rsid w:val="00185FE1"/>
    <w:rsid w:val="00186049"/>
    <w:rsid w:val="00186AB6"/>
    <w:rsid w:val="00190F83"/>
    <w:rsid w:val="0019112A"/>
    <w:rsid w:val="00191696"/>
    <w:rsid w:val="0019249E"/>
    <w:rsid w:val="00192614"/>
    <w:rsid w:val="001934B5"/>
    <w:rsid w:val="001936AD"/>
    <w:rsid w:val="0019374D"/>
    <w:rsid w:val="00193B32"/>
    <w:rsid w:val="00195C16"/>
    <w:rsid w:val="001A12FC"/>
    <w:rsid w:val="001A19D5"/>
    <w:rsid w:val="001A24DC"/>
    <w:rsid w:val="001A48F2"/>
    <w:rsid w:val="001A6131"/>
    <w:rsid w:val="001A642F"/>
    <w:rsid w:val="001B0AE9"/>
    <w:rsid w:val="001B3FAF"/>
    <w:rsid w:val="001B4E9A"/>
    <w:rsid w:val="001B5122"/>
    <w:rsid w:val="001B5BCD"/>
    <w:rsid w:val="001B60F3"/>
    <w:rsid w:val="001B7191"/>
    <w:rsid w:val="001C1AC7"/>
    <w:rsid w:val="001C1F4D"/>
    <w:rsid w:val="001C2E11"/>
    <w:rsid w:val="001C2F80"/>
    <w:rsid w:val="001C5C60"/>
    <w:rsid w:val="001C68DD"/>
    <w:rsid w:val="001D08D2"/>
    <w:rsid w:val="001D1A77"/>
    <w:rsid w:val="001D6A7B"/>
    <w:rsid w:val="001D7964"/>
    <w:rsid w:val="001D7B49"/>
    <w:rsid w:val="001E01FF"/>
    <w:rsid w:val="001E0F1C"/>
    <w:rsid w:val="001E41AF"/>
    <w:rsid w:val="001E4483"/>
    <w:rsid w:val="001E73FA"/>
    <w:rsid w:val="001E7E21"/>
    <w:rsid w:val="001F0D9E"/>
    <w:rsid w:val="001F165B"/>
    <w:rsid w:val="001F1A96"/>
    <w:rsid w:val="001F226C"/>
    <w:rsid w:val="001F48A8"/>
    <w:rsid w:val="001F4C35"/>
    <w:rsid w:val="001F5C88"/>
    <w:rsid w:val="001F7368"/>
    <w:rsid w:val="002016A4"/>
    <w:rsid w:val="0020380A"/>
    <w:rsid w:val="002044F5"/>
    <w:rsid w:val="00204588"/>
    <w:rsid w:val="002067B4"/>
    <w:rsid w:val="00210874"/>
    <w:rsid w:val="0021115E"/>
    <w:rsid w:val="0021462E"/>
    <w:rsid w:val="0021683B"/>
    <w:rsid w:val="00217A57"/>
    <w:rsid w:val="00220686"/>
    <w:rsid w:val="00220F75"/>
    <w:rsid w:val="00222CCD"/>
    <w:rsid w:val="00223DAE"/>
    <w:rsid w:val="00225718"/>
    <w:rsid w:val="00225BB3"/>
    <w:rsid w:val="00227263"/>
    <w:rsid w:val="00227359"/>
    <w:rsid w:val="00233DD0"/>
    <w:rsid w:val="00234351"/>
    <w:rsid w:val="00234594"/>
    <w:rsid w:val="00237C9E"/>
    <w:rsid w:val="00237DF2"/>
    <w:rsid w:val="002409E1"/>
    <w:rsid w:val="00242ABB"/>
    <w:rsid w:val="00244628"/>
    <w:rsid w:val="00244F42"/>
    <w:rsid w:val="00245A56"/>
    <w:rsid w:val="00247BF2"/>
    <w:rsid w:val="0025079D"/>
    <w:rsid w:val="002515C3"/>
    <w:rsid w:val="00251986"/>
    <w:rsid w:val="00251C58"/>
    <w:rsid w:val="00253520"/>
    <w:rsid w:val="0025730D"/>
    <w:rsid w:val="00257A3C"/>
    <w:rsid w:val="00263340"/>
    <w:rsid w:val="002634A8"/>
    <w:rsid w:val="00264F3E"/>
    <w:rsid w:val="00265BC5"/>
    <w:rsid w:val="00270337"/>
    <w:rsid w:val="00270EDE"/>
    <w:rsid w:val="00271D44"/>
    <w:rsid w:val="00272AD1"/>
    <w:rsid w:val="0027373E"/>
    <w:rsid w:val="00274CE9"/>
    <w:rsid w:val="0027680F"/>
    <w:rsid w:val="002769C8"/>
    <w:rsid w:val="00276C45"/>
    <w:rsid w:val="0027721C"/>
    <w:rsid w:val="00277276"/>
    <w:rsid w:val="00281315"/>
    <w:rsid w:val="00283174"/>
    <w:rsid w:val="0028503E"/>
    <w:rsid w:val="0028620D"/>
    <w:rsid w:val="00286852"/>
    <w:rsid w:val="00286D6E"/>
    <w:rsid w:val="00287B1D"/>
    <w:rsid w:val="00290C5E"/>
    <w:rsid w:val="00290E1E"/>
    <w:rsid w:val="00291E6B"/>
    <w:rsid w:val="00293EEB"/>
    <w:rsid w:val="00294A98"/>
    <w:rsid w:val="00295047"/>
    <w:rsid w:val="00295ECB"/>
    <w:rsid w:val="00296CAA"/>
    <w:rsid w:val="002975C6"/>
    <w:rsid w:val="00297612"/>
    <w:rsid w:val="002A26FD"/>
    <w:rsid w:val="002A2735"/>
    <w:rsid w:val="002B2345"/>
    <w:rsid w:val="002B23F6"/>
    <w:rsid w:val="002B259D"/>
    <w:rsid w:val="002B2D7D"/>
    <w:rsid w:val="002B625C"/>
    <w:rsid w:val="002C080F"/>
    <w:rsid w:val="002C2121"/>
    <w:rsid w:val="002C2489"/>
    <w:rsid w:val="002C27A0"/>
    <w:rsid w:val="002C33C6"/>
    <w:rsid w:val="002C38A6"/>
    <w:rsid w:val="002C62E7"/>
    <w:rsid w:val="002C684C"/>
    <w:rsid w:val="002D0248"/>
    <w:rsid w:val="002D4809"/>
    <w:rsid w:val="002D60C0"/>
    <w:rsid w:val="002D7B34"/>
    <w:rsid w:val="002D7E2B"/>
    <w:rsid w:val="002E1816"/>
    <w:rsid w:val="002E2399"/>
    <w:rsid w:val="002E25EE"/>
    <w:rsid w:val="002E331C"/>
    <w:rsid w:val="002E3BAF"/>
    <w:rsid w:val="002E4F46"/>
    <w:rsid w:val="002E6018"/>
    <w:rsid w:val="002E64D4"/>
    <w:rsid w:val="002E6758"/>
    <w:rsid w:val="002F21E0"/>
    <w:rsid w:val="002F25E9"/>
    <w:rsid w:val="002F2A1E"/>
    <w:rsid w:val="002F538C"/>
    <w:rsid w:val="003013F6"/>
    <w:rsid w:val="00302091"/>
    <w:rsid w:val="003021A8"/>
    <w:rsid w:val="00302F35"/>
    <w:rsid w:val="003058DA"/>
    <w:rsid w:val="00306844"/>
    <w:rsid w:val="0030725C"/>
    <w:rsid w:val="00307BC8"/>
    <w:rsid w:val="0031199A"/>
    <w:rsid w:val="00312A86"/>
    <w:rsid w:val="00313224"/>
    <w:rsid w:val="00314127"/>
    <w:rsid w:val="0031502D"/>
    <w:rsid w:val="0031570A"/>
    <w:rsid w:val="00315D90"/>
    <w:rsid w:val="0031617A"/>
    <w:rsid w:val="00316260"/>
    <w:rsid w:val="00317B71"/>
    <w:rsid w:val="00322CF2"/>
    <w:rsid w:val="00323368"/>
    <w:rsid w:val="00324ED2"/>
    <w:rsid w:val="00325BBD"/>
    <w:rsid w:val="00330AE2"/>
    <w:rsid w:val="003313E6"/>
    <w:rsid w:val="0033214F"/>
    <w:rsid w:val="00334065"/>
    <w:rsid w:val="003374EB"/>
    <w:rsid w:val="00337B98"/>
    <w:rsid w:val="00337C5F"/>
    <w:rsid w:val="003401A9"/>
    <w:rsid w:val="003432F4"/>
    <w:rsid w:val="0034398E"/>
    <w:rsid w:val="00344B12"/>
    <w:rsid w:val="003452F8"/>
    <w:rsid w:val="00345A42"/>
    <w:rsid w:val="00353D9E"/>
    <w:rsid w:val="003607A5"/>
    <w:rsid w:val="00360A2E"/>
    <w:rsid w:val="00361492"/>
    <w:rsid w:val="00362025"/>
    <w:rsid w:val="00362527"/>
    <w:rsid w:val="00363DA6"/>
    <w:rsid w:val="00364031"/>
    <w:rsid w:val="00365B2F"/>
    <w:rsid w:val="00365C94"/>
    <w:rsid w:val="003705F0"/>
    <w:rsid w:val="003711B1"/>
    <w:rsid w:val="00371A4D"/>
    <w:rsid w:val="00382486"/>
    <w:rsid w:val="0038316F"/>
    <w:rsid w:val="003845CF"/>
    <w:rsid w:val="003848F4"/>
    <w:rsid w:val="00385C0F"/>
    <w:rsid w:val="003877FD"/>
    <w:rsid w:val="0039036D"/>
    <w:rsid w:val="00395703"/>
    <w:rsid w:val="00395EA5"/>
    <w:rsid w:val="00397326"/>
    <w:rsid w:val="00397967"/>
    <w:rsid w:val="00397C07"/>
    <w:rsid w:val="003A3F3F"/>
    <w:rsid w:val="003A503C"/>
    <w:rsid w:val="003A5650"/>
    <w:rsid w:val="003A5855"/>
    <w:rsid w:val="003A6A7D"/>
    <w:rsid w:val="003A74AD"/>
    <w:rsid w:val="003B1D18"/>
    <w:rsid w:val="003B2667"/>
    <w:rsid w:val="003B3178"/>
    <w:rsid w:val="003B4313"/>
    <w:rsid w:val="003B438B"/>
    <w:rsid w:val="003B5A01"/>
    <w:rsid w:val="003B6CB9"/>
    <w:rsid w:val="003B7150"/>
    <w:rsid w:val="003C0ACC"/>
    <w:rsid w:val="003C0FC5"/>
    <w:rsid w:val="003C1AAE"/>
    <w:rsid w:val="003C2859"/>
    <w:rsid w:val="003C3022"/>
    <w:rsid w:val="003C406A"/>
    <w:rsid w:val="003C4719"/>
    <w:rsid w:val="003C72C1"/>
    <w:rsid w:val="003D01DA"/>
    <w:rsid w:val="003D0E62"/>
    <w:rsid w:val="003D2B8A"/>
    <w:rsid w:val="003D2C64"/>
    <w:rsid w:val="003D54E1"/>
    <w:rsid w:val="003E3DA8"/>
    <w:rsid w:val="003E5806"/>
    <w:rsid w:val="003E611D"/>
    <w:rsid w:val="003E61C3"/>
    <w:rsid w:val="003E67D3"/>
    <w:rsid w:val="003E741D"/>
    <w:rsid w:val="003F00FD"/>
    <w:rsid w:val="003F04BC"/>
    <w:rsid w:val="003F087F"/>
    <w:rsid w:val="003F1C64"/>
    <w:rsid w:val="003F2E1A"/>
    <w:rsid w:val="003F5561"/>
    <w:rsid w:val="003F5CD4"/>
    <w:rsid w:val="003F6732"/>
    <w:rsid w:val="003F6E5B"/>
    <w:rsid w:val="003F725C"/>
    <w:rsid w:val="004008CA"/>
    <w:rsid w:val="00402658"/>
    <w:rsid w:val="00404436"/>
    <w:rsid w:val="004069A7"/>
    <w:rsid w:val="00410294"/>
    <w:rsid w:val="004112DE"/>
    <w:rsid w:val="00411387"/>
    <w:rsid w:val="00412738"/>
    <w:rsid w:val="004167ED"/>
    <w:rsid w:val="00417D0C"/>
    <w:rsid w:val="00421CCD"/>
    <w:rsid w:val="00423E6B"/>
    <w:rsid w:val="00426ACF"/>
    <w:rsid w:val="004275C7"/>
    <w:rsid w:val="00430283"/>
    <w:rsid w:val="004313D0"/>
    <w:rsid w:val="0043250D"/>
    <w:rsid w:val="004332CE"/>
    <w:rsid w:val="00434A96"/>
    <w:rsid w:val="0043640A"/>
    <w:rsid w:val="00436807"/>
    <w:rsid w:val="004375DA"/>
    <w:rsid w:val="00440AE4"/>
    <w:rsid w:val="00441A88"/>
    <w:rsid w:val="00441DE3"/>
    <w:rsid w:val="00441F01"/>
    <w:rsid w:val="00442524"/>
    <w:rsid w:val="00444EF6"/>
    <w:rsid w:val="00445B80"/>
    <w:rsid w:val="00445D31"/>
    <w:rsid w:val="004463E2"/>
    <w:rsid w:val="004471F5"/>
    <w:rsid w:val="00447526"/>
    <w:rsid w:val="00450232"/>
    <w:rsid w:val="0045131A"/>
    <w:rsid w:val="00451F38"/>
    <w:rsid w:val="00452654"/>
    <w:rsid w:val="00456DBB"/>
    <w:rsid w:val="00457772"/>
    <w:rsid w:val="0045790C"/>
    <w:rsid w:val="00461678"/>
    <w:rsid w:val="00466D5B"/>
    <w:rsid w:val="00466F24"/>
    <w:rsid w:val="00467474"/>
    <w:rsid w:val="0047152B"/>
    <w:rsid w:val="00472EDC"/>
    <w:rsid w:val="00473788"/>
    <w:rsid w:val="00473D21"/>
    <w:rsid w:val="00473F18"/>
    <w:rsid w:val="00475981"/>
    <w:rsid w:val="00483D79"/>
    <w:rsid w:val="00485DD3"/>
    <w:rsid w:val="00487795"/>
    <w:rsid w:val="004905E2"/>
    <w:rsid w:val="00490AFA"/>
    <w:rsid w:val="0049212C"/>
    <w:rsid w:val="00492DD9"/>
    <w:rsid w:val="00495A1D"/>
    <w:rsid w:val="00496EC2"/>
    <w:rsid w:val="00497EA1"/>
    <w:rsid w:val="004A12E8"/>
    <w:rsid w:val="004A1843"/>
    <w:rsid w:val="004A24FF"/>
    <w:rsid w:val="004A28B4"/>
    <w:rsid w:val="004A3359"/>
    <w:rsid w:val="004A3411"/>
    <w:rsid w:val="004A4C85"/>
    <w:rsid w:val="004A65A6"/>
    <w:rsid w:val="004A6699"/>
    <w:rsid w:val="004A7671"/>
    <w:rsid w:val="004A7F0F"/>
    <w:rsid w:val="004B147E"/>
    <w:rsid w:val="004B1695"/>
    <w:rsid w:val="004C0153"/>
    <w:rsid w:val="004C263D"/>
    <w:rsid w:val="004C404B"/>
    <w:rsid w:val="004C4189"/>
    <w:rsid w:val="004C5821"/>
    <w:rsid w:val="004C5B49"/>
    <w:rsid w:val="004C615C"/>
    <w:rsid w:val="004C7A22"/>
    <w:rsid w:val="004D248F"/>
    <w:rsid w:val="004D4340"/>
    <w:rsid w:val="004D612A"/>
    <w:rsid w:val="004D6C9E"/>
    <w:rsid w:val="004E0135"/>
    <w:rsid w:val="004E01CB"/>
    <w:rsid w:val="004E206C"/>
    <w:rsid w:val="004E44C9"/>
    <w:rsid w:val="004E69EE"/>
    <w:rsid w:val="004F688D"/>
    <w:rsid w:val="00500CE0"/>
    <w:rsid w:val="005014AC"/>
    <w:rsid w:val="00501AD5"/>
    <w:rsid w:val="00501BCE"/>
    <w:rsid w:val="00504599"/>
    <w:rsid w:val="0050569D"/>
    <w:rsid w:val="00506A16"/>
    <w:rsid w:val="00506B98"/>
    <w:rsid w:val="00507352"/>
    <w:rsid w:val="00507609"/>
    <w:rsid w:val="005100F1"/>
    <w:rsid w:val="00511EB8"/>
    <w:rsid w:val="00514EDE"/>
    <w:rsid w:val="005158F5"/>
    <w:rsid w:val="00515E89"/>
    <w:rsid w:val="00516E12"/>
    <w:rsid w:val="005177A4"/>
    <w:rsid w:val="005215B2"/>
    <w:rsid w:val="00522877"/>
    <w:rsid w:val="00524A07"/>
    <w:rsid w:val="005256F1"/>
    <w:rsid w:val="00525F55"/>
    <w:rsid w:val="00527485"/>
    <w:rsid w:val="0052773F"/>
    <w:rsid w:val="00531269"/>
    <w:rsid w:val="00531BE7"/>
    <w:rsid w:val="00531C56"/>
    <w:rsid w:val="00532218"/>
    <w:rsid w:val="00533842"/>
    <w:rsid w:val="00537D15"/>
    <w:rsid w:val="0054466A"/>
    <w:rsid w:val="005450A1"/>
    <w:rsid w:val="005452E9"/>
    <w:rsid w:val="005455D8"/>
    <w:rsid w:val="0054788F"/>
    <w:rsid w:val="00553ABF"/>
    <w:rsid w:val="005554B9"/>
    <w:rsid w:val="00555AA7"/>
    <w:rsid w:val="00557B02"/>
    <w:rsid w:val="005604DE"/>
    <w:rsid w:val="00561AAA"/>
    <w:rsid w:val="00565F63"/>
    <w:rsid w:val="00566827"/>
    <w:rsid w:val="00566874"/>
    <w:rsid w:val="00570287"/>
    <w:rsid w:val="00570371"/>
    <w:rsid w:val="00570FF5"/>
    <w:rsid w:val="00576A27"/>
    <w:rsid w:val="00576BD3"/>
    <w:rsid w:val="00576C7E"/>
    <w:rsid w:val="00577A4D"/>
    <w:rsid w:val="00581C1B"/>
    <w:rsid w:val="00582461"/>
    <w:rsid w:val="00583060"/>
    <w:rsid w:val="005855A6"/>
    <w:rsid w:val="005864B4"/>
    <w:rsid w:val="005879A5"/>
    <w:rsid w:val="00587AE5"/>
    <w:rsid w:val="00592348"/>
    <w:rsid w:val="0059337F"/>
    <w:rsid w:val="00596C87"/>
    <w:rsid w:val="00597222"/>
    <w:rsid w:val="005A03BC"/>
    <w:rsid w:val="005A0D48"/>
    <w:rsid w:val="005A27B8"/>
    <w:rsid w:val="005A2D96"/>
    <w:rsid w:val="005A4261"/>
    <w:rsid w:val="005A63D5"/>
    <w:rsid w:val="005A6546"/>
    <w:rsid w:val="005A7615"/>
    <w:rsid w:val="005A7810"/>
    <w:rsid w:val="005B19EC"/>
    <w:rsid w:val="005B309B"/>
    <w:rsid w:val="005B35CC"/>
    <w:rsid w:val="005B3D16"/>
    <w:rsid w:val="005C00FF"/>
    <w:rsid w:val="005C02EE"/>
    <w:rsid w:val="005C0503"/>
    <w:rsid w:val="005C1CE9"/>
    <w:rsid w:val="005C23AE"/>
    <w:rsid w:val="005C4984"/>
    <w:rsid w:val="005C4E64"/>
    <w:rsid w:val="005C5CAC"/>
    <w:rsid w:val="005C660F"/>
    <w:rsid w:val="005D26A0"/>
    <w:rsid w:val="005D33A5"/>
    <w:rsid w:val="005D3585"/>
    <w:rsid w:val="005D4A18"/>
    <w:rsid w:val="005D6695"/>
    <w:rsid w:val="005D6E98"/>
    <w:rsid w:val="005E4948"/>
    <w:rsid w:val="005E4CDE"/>
    <w:rsid w:val="005E4CE5"/>
    <w:rsid w:val="005E5249"/>
    <w:rsid w:val="005E5C55"/>
    <w:rsid w:val="005E623C"/>
    <w:rsid w:val="005E7D14"/>
    <w:rsid w:val="005F2D28"/>
    <w:rsid w:val="005F34F7"/>
    <w:rsid w:val="005F3A75"/>
    <w:rsid w:val="005F41B3"/>
    <w:rsid w:val="005F4D68"/>
    <w:rsid w:val="005F7B26"/>
    <w:rsid w:val="00600B80"/>
    <w:rsid w:val="006023F6"/>
    <w:rsid w:val="0060363F"/>
    <w:rsid w:val="00603A1A"/>
    <w:rsid w:val="006126A9"/>
    <w:rsid w:val="00612BA4"/>
    <w:rsid w:val="00613412"/>
    <w:rsid w:val="00614471"/>
    <w:rsid w:val="00615352"/>
    <w:rsid w:val="006168A7"/>
    <w:rsid w:val="00620353"/>
    <w:rsid w:val="006222E5"/>
    <w:rsid w:val="006250D5"/>
    <w:rsid w:val="0063304C"/>
    <w:rsid w:val="00633929"/>
    <w:rsid w:val="0063458D"/>
    <w:rsid w:val="00634F93"/>
    <w:rsid w:val="00635070"/>
    <w:rsid w:val="0063523A"/>
    <w:rsid w:val="00636200"/>
    <w:rsid w:val="00636EFC"/>
    <w:rsid w:val="0064281B"/>
    <w:rsid w:val="00643748"/>
    <w:rsid w:val="006453E7"/>
    <w:rsid w:val="006477E5"/>
    <w:rsid w:val="00647F6B"/>
    <w:rsid w:val="00652B52"/>
    <w:rsid w:val="00653FCB"/>
    <w:rsid w:val="00656109"/>
    <w:rsid w:val="0065633A"/>
    <w:rsid w:val="00657766"/>
    <w:rsid w:val="00657869"/>
    <w:rsid w:val="006611AE"/>
    <w:rsid w:val="0066510E"/>
    <w:rsid w:val="00670F6C"/>
    <w:rsid w:val="006724E1"/>
    <w:rsid w:val="00672BE9"/>
    <w:rsid w:val="00673854"/>
    <w:rsid w:val="00673D1C"/>
    <w:rsid w:val="00674761"/>
    <w:rsid w:val="00674C28"/>
    <w:rsid w:val="006770F4"/>
    <w:rsid w:val="00677601"/>
    <w:rsid w:val="00680A3B"/>
    <w:rsid w:val="0068149D"/>
    <w:rsid w:val="006836E8"/>
    <w:rsid w:val="00684CA7"/>
    <w:rsid w:val="00685D4D"/>
    <w:rsid w:val="00691146"/>
    <w:rsid w:val="0069168F"/>
    <w:rsid w:val="00691868"/>
    <w:rsid w:val="00692342"/>
    <w:rsid w:val="006934AD"/>
    <w:rsid w:val="00694F3C"/>
    <w:rsid w:val="00695A6B"/>
    <w:rsid w:val="006A0428"/>
    <w:rsid w:val="006A28B2"/>
    <w:rsid w:val="006A4069"/>
    <w:rsid w:val="006A4530"/>
    <w:rsid w:val="006A4F76"/>
    <w:rsid w:val="006A5BBA"/>
    <w:rsid w:val="006B06A6"/>
    <w:rsid w:val="006B467E"/>
    <w:rsid w:val="006B4ACF"/>
    <w:rsid w:val="006B517C"/>
    <w:rsid w:val="006B7159"/>
    <w:rsid w:val="006B7315"/>
    <w:rsid w:val="006C2DC9"/>
    <w:rsid w:val="006C30B7"/>
    <w:rsid w:val="006C31CE"/>
    <w:rsid w:val="006C6BAF"/>
    <w:rsid w:val="006C774A"/>
    <w:rsid w:val="006C779D"/>
    <w:rsid w:val="006D0996"/>
    <w:rsid w:val="006D116B"/>
    <w:rsid w:val="006D1D68"/>
    <w:rsid w:val="006D1D6D"/>
    <w:rsid w:val="006D2AEE"/>
    <w:rsid w:val="006D3CBD"/>
    <w:rsid w:val="006D3FEB"/>
    <w:rsid w:val="006D40ED"/>
    <w:rsid w:val="006D5B73"/>
    <w:rsid w:val="006D6123"/>
    <w:rsid w:val="006D7B3D"/>
    <w:rsid w:val="006E643A"/>
    <w:rsid w:val="006E7740"/>
    <w:rsid w:val="006E77B9"/>
    <w:rsid w:val="006F0D70"/>
    <w:rsid w:val="006F1AAE"/>
    <w:rsid w:val="006F1C66"/>
    <w:rsid w:val="006F4650"/>
    <w:rsid w:val="006F5089"/>
    <w:rsid w:val="006F6E02"/>
    <w:rsid w:val="00701AC3"/>
    <w:rsid w:val="0070493F"/>
    <w:rsid w:val="00704C35"/>
    <w:rsid w:val="0070626C"/>
    <w:rsid w:val="00711174"/>
    <w:rsid w:val="00711522"/>
    <w:rsid w:val="007121C5"/>
    <w:rsid w:val="007130AF"/>
    <w:rsid w:val="007138E7"/>
    <w:rsid w:val="00713F21"/>
    <w:rsid w:val="00715010"/>
    <w:rsid w:val="00716405"/>
    <w:rsid w:val="00716B4F"/>
    <w:rsid w:val="00720730"/>
    <w:rsid w:val="007223BA"/>
    <w:rsid w:val="0072285A"/>
    <w:rsid w:val="0072412B"/>
    <w:rsid w:val="00724404"/>
    <w:rsid w:val="00725306"/>
    <w:rsid w:val="00725498"/>
    <w:rsid w:val="0072676C"/>
    <w:rsid w:val="00727C6F"/>
    <w:rsid w:val="00730B7A"/>
    <w:rsid w:val="00730E09"/>
    <w:rsid w:val="007313C4"/>
    <w:rsid w:val="007316F4"/>
    <w:rsid w:val="00732DEF"/>
    <w:rsid w:val="00734632"/>
    <w:rsid w:val="00734A11"/>
    <w:rsid w:val="007360FE"/>
    <w:rsid w:val="00737F2B"/>
    <w:rsid w:val="0074544C"/>
    <w:rsid w:val="00746065"/>
    <w:rsid w:val="00747A19"/>
    <w:rsid w:val="00751DF2"/>
    <w:rsid w:val="007526E7"/>
    <w:rsid w:val="007537ED"/>
    <w:rsid w:val="00754C3F"/>
    <w:rsid w:val="007568B8"/>
    <w:rsid w:val="00761AA7"/>
    <w:rsid w:val="007643EF"/>
    <w:rsid w:val="00764713"/>
    <w:rsid w:val="00770018"/>
    <w:rsid w:val="00770E6B"/>
    <w:rsid w:val="007715D0"/>
    <w:rsid w:val="00771A9B"/>
    <w:rsid w:val="00773C21"/>
    <w:rsid w:val="00774AAC"/>
    <w:rsid w:val="00776FA9"/>
    <w:rsid w:val="007775FF"/>
    <w:rsid w:val="00780FA5"/>
    <w:rsid w:val="007836C1"/>
    <w:rsid w:val="0078387E"/>
    <w:rsid w:val="0078413C"/>
    <w:rsid w:val="00786731"/>
    <w:rsid w:val="00786974"/>
    <w:rsid w:val="00790934"/>
    <w:rsid w:val="00791AD0"/>
    <w:rsid w:val="00791DBA"/>
    <w:rsid w:val="007921F9"/>
    <w:rsid w:val="007954DE"/>
    <w:rsid w:val="007972B3"/>
    <w:rsid w:val="007A060D"/>
    <w:rsid w:val="007A22F6"/>
    <w:rsid w:val="007A2FD2"/>
    <w:rsid w:val="007A4175"/>
    <w:rsid w:val="007A522C"/>
    <w:rsid w:val="007B0E85"/>
    <w:rsid w:val="007B1028"/>
    <w:rsid w:val="007B3EBA"/>
    <w:rsid w:val="007B71F2"/>
    <w:rsid w:val="007C1AB3"/>
    <w:rsid w:val="007C49AC"/>
    <w:rsid w:val="007D16DA"/>
    <w:rsid w:val="007D22A7"/>
    <w:rsid w:val="007D2604"/>
    <w:rsid w:val="007D384E"/>
    <w:rsid w:val="007D4639"/>
    <w:rsid w:val="007D4E3C"/>
    <w:rsid w:val="007D701E"/>
    <w:rsid w:val="007D751A"/>
    <w:rsid w:val="007D7A7F"/>
    <w:rsid w:val="007D7E40"/>
    <w:rsid w:val="007E0CE7"/>
    <w:rsid w:val="007E338B"/>
    <w:rsid w:val="007E382F"/>
    <w:rsid w:val="007E40DB"/>
    <w:rsid w:val="007E42DF"/>
    <w:rsid w:val="007E57B5"/>
    <w:rsid w:val="007E600C"/>
    <w:rsid w:val="007E66D1"/>
    <w:rsid w:val="007E768C"/>
    <w:rsid w:val="007F15B9"/>
    <w:rsid w:val="007F4634"/>
    <w:rsid w:val="007F4C80"/>
    <w:rsid w:val="007F5154"/>
    <w:rsid w:val="007F55B5"/>
    <w:rsid w:val="007F5F30"/>
    <w:rsid w:val="007F7DEC"/>
    <w:rsid w:val="00802794"/>
    <w:rsid w:val="00806E2E"/>
    <w:rsid w:val="0080722B"/>
    <w:rsid w:val="00811C05"/>
    <w:rsid w:val="00813395"/>
    <w:rsid w:val="008156D3"/>
    <w:rsid w:val="00815880"/>
    <w:rsid w:val="00816939"/>
    <w:rsid w:val="00820228"/>
    <w:rsid w:val="0082100C"/>
    <w:rsid w:val="00821488"/>
    <w:rsid w:val="00823012"/>
    <w:rsid w:val="0082360B"/>
    <w:rsid w:val="008253B5"/>
    <w:rsid w:val="00826828"/>
    <w:rsid w:val="00827199"/>
    <w:rsid w:val="008272FF"/>
    <w:rsid w:val="00827D7F"/>
    <w:rsid w:val="00830D4A"/>
    <w:rsid w:val="008312D7"/>
    <w:rsid w:val="008338EE"/>
    <w:rsid w:val="00834250"/>
    <w:rsid w:val="008343D3"/>
    <w:rsid w:val="00835BC2"/>
    <w:rsid w:val="00837CCC"/>
    <w:rsid w:val="00840F6E"/>
    <w:rsid w:val="008415B2"/>
    <w:rsid w:val="00842188"/>
    <w:rsid w:val="0084519A"/>
    <w:rsid w:val="00847081"/>
    <w:rsid w:val="0084771F"/>
    <w:rsid w:val="00850058"/>
    <w:rsid w:val="0085361C"/>
    <w:rsid w:val="008541A5"/>
    <w:rsid w:val="008550E3"/>
    <w:rsid w:val="00855C2F"/>
    <w:rsid w:val="008569A6"/>
    <w:rsid w:val="00856C3F"/>
    <w:rsid w:val="008571C1"/>
    <w:rsid w:val="00861302"/>
    <w:rsid w:val="008630C5"/>
    <w:rsid w:val="008636FF"/>
    <w:rsid w:val="00864D0C"/>
    <w:rsid w:val="00866395"/>
    <w:rsid w:val="0086640B"/>
    <w:rsid w:val="00866D2B"/>
    <w:rsid w:val="00867A31"/>
    <w:rsid w:val="008702AE"/>
    <w:rsid w:val="008702E6"/>
    <w:rsid w:val="008704EC"/>
    <w:rsid w:val="00870965"/>
    <w:rsid w:val="00871E7C"/>
    <w:rsid w:val="008744C5"/>
    <w:rsid w:val="00875E86"/>
    <w:rsid w:val="00877793"/>
    <w:rsid w:val="00880F73"/>
    <w:rsid w:val="00881349"/>
    <w:rsid w:val="00882E5B"/>
    <w:rsid w:val="008830F3"/>
    <w:rsid w:val="00883D81"/>
    <w:rsid w:val="00884B27"/>
    <w:rsid w:val="00887350"/>
    <w:rsid w:val="00887658"/>
    <w:rsid w:val="008907E9"/>
    <w:rsid w:val="00894812"/>
    <w:rsid w:val="008971C0"/>
    <w:rsid w:val="008A0288"/>
    <w:rsid w:val="008A1324"/>
    <w:rsid w:val="008A25AE"/>
    <w:rsid w:val="008A6205"/>
    <w:rsid w:val="008A7B72"/>
    <w:rsid w:val="008B0B6B"/>
    <w:rsid w:val="008B1006"/>
    <w:rsid w:val="008B2232"/>
    <w:rsid w:val="008B22C7"/>
    <w:rsid w:val="008B3C44"/>
    <w:rsid w:val="008B4224"/>
    <w:rsid w:val="008B4ABD"/>
    <w:rsid w:val="008B5386"/>
    <w:rsid w:val="008B5D6B"/>
    <w:rsid w:val="008C09B3"/>
    <w:rsid w:val="008C3054"/>
    <w:rsid w:val="008C4855"/>
    <w:rsid w:val="008C52C6"/>
    <w:rsid w:val="008C6410"/>
    <w:rsid w:val="008C69C3"/>
    <w:rsid w:val="008D05C9"/>
    <w:rsid w:val="008D17F0"/>
    <w:rsid w:val="008D339C"/>
    <w:rsid w:val="008D5570"/>
    <w:rsid w:val="008D5996"/>
    <w:rsid w:val="008D5BC7"/>
    <w:rsid w:val="008D748D"/>
    <w:rsid w:val="008D778B"/>
    <w:rsid w:val="008D7985"/>
    <w:rsid w:val="008D7BA1"/>
    <w:rsid w:val="008D7F83"/>
    <w:rsid w:val="008E0477"/>
    <w:rsid w:val="008E0FCA"/>
    <w:rsid w:val="008E12BF"/>
    <w:rsid w:val="008E1343"/>
    <w:rsid w:val="008E1F68"/>
    <w:rsid w:val="008E4950"/>
    <w:rsid w:val="008E5B93"/>
    <w:rsid w:val="008E647F"/>
    <w:rsid w:val="008E6A1C"/>
    <w:rsid w:val="008E7858"/>
    <w:rsid w:val="008F00A2"/>
    <w:rsid w:val="008F07EE"/>
    <w:rsid w:val="008F1EBB"/>
    <w:rsid w:val="008F29F7"/>
    <w:rsid w:val="008F2C09"/>
    <w:rsid w:val="008F4BCF"/>
    <w:rsid w:val="008F53E8"/>
    <w:rsid w:val="008F6F44"/>
    <w:rsid w:val="00901D73"/>
    <w:rsid w:val="0090207A"/>
    <w:rsid w:val="00905469"/>
    <w:rsid w:val="00906D14"/>
    <w:rsid w:val="009107F1"/>
    <w:rsid w:val="00913E70"/>
    <w:rsid w:val="00914B8A"/>
    <w:rsid w:val="00915A79"/>
    <w:rsid w:val="00917B7B"/>
    <w:rsid w:val="00920948"/>
    <w:rsid w:val="00921658"/>
    <w:rsid w:val="00923C92"/>
    <w:rsid w:val="0092404D"/>
    <w:rsid w:val="00925896"/>
    <w:rsid w:val="0092768C"/>
    <w:rsid w:val="00932349"/>
    <w:rsid w:val="00932599"/>
    <w:rsid w:val="00934716"/>
    <w:rsid w:val="00935ADD"/>
    <w:rsid w:val="00940222"/>
    <w:rsid w:val="0094080F"/>
    <w:rsid w:val="00941978"/>
    <w:rsid w:val="00942D8C"/>
    <w:rsid w:val="00946662"/>
    <w:rsid w:val="00947CB8"/>
    <w:rsid w:val="0095014C"/>
    <w:rsid w:val="00950A26"/>
    <w:rsid w:val="00950AD1"/>
    <w:rsid w:val="00950E9A"/>
    <w:rsid w:val="0095222E"/>
    <w:rsid w:val="00953751"/>
    <w:rsid w:val="00955980"/>
    <w:rsid w:val="009606EE"/>
    <w:rsid w:val="00963786"/>
    <w:rsid w:val="009652F2"/>
    <w:rsid w:val="0096784F"/>
    <w:rsid w:val="00967CED"/>
    <w:rsid w:val="00973F10"/>
    <w:rsid w:val="009764DB"/>
    <w:rsid w:val="00976FB4"/>
    <w:rsid w:val="00977AEC"/>
    <w:rsid w:val="009807FE"/>
    <w:rsid w:val="00980DB0"/>
    <w:rsid w:val="00982091"/>
    <w:rsid w:val="00982F04"/>
    <w:rsid w:val="0098338A"/>
    <w:rsid w:val="009848E0"/>
    <w:rsid w:val="00984B0B"/>
    <w:rsid w:val="00984B30"/>
    <w:rsid w:val="00984DDC"/>
    <w:rsid w:val="009852E4"/>
    <w:rsid w:val="00987D05"/>
    <w:rsid w:val="009932A8"/>
    <w:rsid w:val="0099497C"/>
    <w:rsid w:val="00994E30"/>
    <w:rsid w:val="00995BF8"/>
    <w:rsid w:val="00996064"/>
    <w:rsid w:val="009A0E52"/>
    <w:rsid w:val="009A1421"/>
    <w:rsid w:val="009A3649"/>
    <w:rsid w:val="009A4CF0"/>
    <w:rsid w:val="009A54A9"/>
    <w:rsid w:val="009A562F"/>
    <w:rsid w:val="009A5D93"/>
    <w:rsid w:val="009B157F"/>
    <w:rsid w:val="009B1A89"/>
    <w:rsid w:val="009B1B7A"/>
    <w:rsid w:val="009B2318"/>
    <w:rsid w:val="009B2572"/>
    <w:rsid w:val="009B2A8D"/>
    <w:rsid w:val="009B45A8"/>
    <w:rsid w:val="009B5AAD"/>
    <w:rsid w:val="009B7493"/>
    <w:rsid w:val="009C04C2"/>
    <w:rsid w:val="009C22CD"/>
    <w:rsid w:val="009C3877"/>
    <w:rsid w:val="009C592B"/>
    <w:rsid w:val="009C7958"/>
    <w:rsid w:val="009D042A"/>
    <w:rsid w:val="009D0FE1"/>
    <w:rsid w:val="009D3CE1"/>
    <w:rsid w:val="009D4431"/>
    <w:rsid w:val="009D48BD"/>
    <w:rsid w:val="009D48E1"/>
    <w:rsid w:val="009D5E08"/>
    <w:rsid w:val="009D68D4"/>
    <w:rsid w:val="009E0109"/>
    <w:rsid w:val="009E0223"/>
    <w:rsid w:val="009E2888"/>
    <w:rsid w:val="009E41E7"/>
    <w:rsid w:val="009E43F1"/>
    <w:rsid w:val="009F0982"/>
    <w:rsid w:val="009F3EB5"/>
    <w:rsid w:val="009F484A"/>
    <w:rsid w:val="009F4DA6"/>
    <w:rsid w:val="009F554C"/>
    <w:rsid w:val="009F5E8E"/>
    <w:rsid w:val="009F5F45"/>
    <w:rsid w:val="009F6BC3"/>
    <w:rsid w:val="009F6C48"/>
    <w:rsid w:val="009F7792"/>
    <w:rsid w:val="009F7A6D"/>
    <w:rsid w:val="00A03353"/>
    <w:rsid w:val="00A03625"/>
    <w:rsid w:val="00A04B52"/>
    <w:rsid w:val="00A05D7C"/>
    <w:rsid w:val="00A0678F"/>
    <w:rsid w:val="00A11501"/>
    <w:rsid w:val="00A122F8"/>
    <w:rsid w:val="00A168E1"/>
    <w:rsid w:val="00A204C9"/>
    <w:rsid w:val="00A20E1D"/>
    <w:rsid w:val="00A216D8"/>
    <w:rsid w:val="00A27CD0"/>
    <w:rsid w:val="00A31251"/>
    <w:rsid w:val="00A322A7"/>
    <w:rsid w:val="00A34AE3"/>
    <w:rsid w:val="00A356C8"/>
    <w:rsid w:val="00A35781"/>
    <w:rsid w:val="00A3717B"/>
    <w:rsid w:val="00A4157B"/>
    <w:rsid w:val="00A41764"/>
    <w:rsid w:val="00A4233A"/>
    <w:rsid w:val="00A53AE0"/>
    <w:rsid w:val="00A54E15"/>
    <w:rsid w:val="00A55459"/>
    <w:rsid w:val="00A576CB"/>
    <w:rsid w:val="00A60B2F"/>
    <w:rsid w:val="00A611CA"/>
    <w:rsid w:val="00A615C8"/>
    <w:rsid w:val="00A65F90"/>
    <w:rsid w:val="00A66B8F"/>
    <w:rsid w:val="00A66D44"/>
    <w:rsid w:val="00A672EB"/>
    <w:rsid w:val="00A700BE"/>
    <w:rsid w:val="00A725DC"/>
    <w:rsid w:val="00A80846"/>
    <w:rsid w:val="00A861BF"/>
    <w:rsid w:val="00A878D9"/>
    <w:rsid w:val="00A90E42"/>
    <w:rsid w:val="00A93DEC"/>
    <w:rsid w:val="00A9499A"/>
    <w:rsid w:val="00A95C3D"/>
    <w:rsid w:val="00A97549"/>
    <w:rsid w:val="00AA1EF2"/>
    <w:rsid w:val="00AB0B67"/>
    <w:rsid w:val="00AB22DA"/>
    <w:rsid w:val="00AB2637"/>
    <w:rsid w:val="00AB38EE"/>
    <w:rsid w:val="00AB409D"/>
    <w:rsid w:val="00AB54C6"/>
    <w:rsid w:val="00AB5774"/>
    <w:rsid w:val="00AB6B70"/>
    <w:rsid w:val="00AB6CA2"/>
    <w:rsid w:val="00AB6DE8"/>
    <w:rsid w:val="00AB7706"/>
    <w:rsid w:val="00AC13B5"/>
    <w:rsid w:val="00AC1B28"/>
    <w:rsid w:val="00AC1EE7"/>
    <w:rsid w:val="00AC7963"/>
    <w:rsid w:val="00AC7A3C"/>
    <w:rsid w:val="00AD1B46"/>
    <w:rsid w:val="00AD2C11"/>
    <w:rsid w:val="00AD66D8"/>
    <w:rsid w:val="00AE0B80"/>
    <w:rsid w:val="00AE0CAC"/>
    <w:rsid w:val="00AE19D1"/>
    <w:rsid w:val="00AE1AA4"/>
    <w:rsid w:val="00AE2373"/>
    <w:rsid w:val="00AE2928"/>
    <w:rsid w:val="00AE3026"/>
    <w:rsid w:val="00AE5CAA"/>
    <w:rsid w:val="00AE6964"/>
    <w:rsid w:val="00AE6ABB"/>
    <w:rsid w:val="00AE6FA2"/>
    <w:rsid w:val="00AF2AB6"/>
    <w:rsid w:val="00AF3D72"/>
    <w:rsid w:val="00AF4970"/>
    <w:rsid w:val="00AF52DC"/>
    <w:rsid w:val="00AF55FD"/>
    <w:rsid w:val="00AF5E3C"/>
    <w:rsid w:val="00AF5FA3"/>
    <w:rsid w:val="00AF7F96"/>
    <w:rsid w:val="00B007FA"/>
    <w:rsid w:val="00B01388"/>
    <w:rsid w:val="00B02E5C"/>
    <w:rsid w:val="00B05CAC"/>
    <w:rsid w:val="00B06759"/>
    <w:rsid w:val="00B07553"/>
    <w:rsid w:val="00B07F87"/>
    <w:rsid w:val="00B12881"/>
    <w:rsid w:val="00B133AD"/>
    <w:rsid w:val="00B13A25"/>
    <w:rsid w:val="00B13DF9"/>
    <w:rsid w:val="00B14D5A"/>
    <w:rsid w:val="00B151A2"/>
    <w:rsid w:val="00B152F1"/>
    <w:rsid w:val="00B16055"/>
    <w:rsid w:val="00B21993"/>
    <w:rsid w:val="00B2249F"/>
    <w:rsid w:val="00B225E2"/>
    <w:rsid w:val="00B2285F"/>
    <w:rsid w:val="00B23D38"/>
    <w:rsid w:val="00B2432C"/>
    <w:rsid w:val="00B2553A"/>
    <w:rsid w:val="00B270C5"/>
    <w:rsid w:val="00B2781D"/>
    <w:rsid w:val="00B3214E"/>
    <w:rsid w:val="00B33042"/>
    <w:rsid w:val="00B36343"/>
    <w:rsid w:val="00B4318E"/>
    <w:rsid w:val="00B43D6C"/>
    <w:rsid w:val="00B44858"/>
    <w:rsid w:val="00B458E7"/>
    <w:rsid w:val="00B45D80"/>
    <w:rsid w:val="00B46933"/>
    <w:rsid w:val="00B513F5"/>
    <w:rsid w:val="00B52F7B"/>
    <w:rsid w:val="00B557FC"/>
    <w:rsid w:val="00B56434"/>
    <w:rsid w:val="00B5746D"/>
    <w:rsid w:val="00B60325"/>
    <w:rsid w:val="00B606E0"/>
    <w:rsid w:val="00B60E08"/>
    <w:rsid w:val="00B61BB6"/>
    <w:rsid w:val="00B625C8"/>
    <w:rsid w:val="00B6322E"/>
    <w:rsid w:val="00B633D2"/>
    <w:rsid w:val="00B64104"/>
    <w:rsid w:val="00B64652"/>
    <w:rsid w:val="00B648B4"/>
    <w:rsid w:val="00B65D14"/>
    <w:rsid w:val="00B66855"/>
    <w:rsid w:val="00B66C55"/>
    <w:rsid w:val="00B66D6B"/>
    <w:rsid w:val="00B75038"/>
    <w:rsid w:val="00B75909"/>
    <w:rsid w:val="00B75EA2"/>
    <w:rsid w:val="00B76990"/>
    <w:rsid w:val="00B77155"/>
    <w:rsid w:val="00B80769"/>
    <w:rsid w:val="00B815DC"/>
    <w:rsid w:val="00B822B7"/>
    <w:rsid w:val="00B828E1"/>
    <w:rsid w:val="00B8553E"/>
    <w:rsid w:val="00B8738D"/>
    <w:rsid w:val="00B90189"/>
    <w:rsid w:val="00B914C5"/>
    <w:rsid w:val="00B91641"/>
    <w:rsid w:val="00B91A3A"/>
    <w:rsid w:val="00B9417E"/>
    <w:rsid w:val="00B946CF"/>
    <w:rsid w:val="00BA0E40"/>
    <w:rsid w:val="00BA1E47"/>
    <w:rsid w:val="00BA347D"/>
    <w:rsid w:val="00BA3B08"/>
    <w:rsid w:val="00BA5147"/>
    <w:rsid w:val="00BA5EC7"/>
    <w:rsid w:val="00BA5F67"/>
    <w:rsid w:val="00BA643B"/>
    <w:rsid w:val="00BB04A7"/>
    <w:rsid w:val="00BB10C1"/>
    <w:rsid w:val="00BB3230"/>
    <w:rsid w:val="00BB696D"/>
    <w:rsid w:val="00BB7D2F"/>
    <w:rsid w:val="00BB7EAC"/>
    <w:rsid w:val="00BC3674"/>
    <w:rsid w:val="00BC4373"/>
    <w:rsid w:val="00BC4424"/>
    <w:rsid w:val="00BC597A"/>
    <w:rsid w:val="00BC6BD8"/>
    <w:rsid w:val="00BD03F4"/>
    <w:rsid w:val="00BD1F25"/>
    <w:rsid w:val="00BD26B8"/>
    <w:rsid w:val="00BD6DE5"/>
    <w:rsid w:val="00BD7C88"/>
    <w:rsid w:val="00BE0813"/>
    <w:rsid w:val="00BE0892"/>
    <w:rsid w:val="00BE266B"/>
    <w:rsid w:val="00BE3227"/>
    <w:rsid w:val="00BE44FC"/>
    <w:rsid w:val="00BE4A16"/>
    <w:rsid w:val="00BE62DF"/>
    <w:rsid w:val="00BE6328"/>
    <w:rsid w:val="00BE6A1C"/>
    <w:rsid w:val="00BE7A48"/>
    <w:rsid w:val="00BF0B1F"/>
    <w:rsid w:val="00BF5BE0"/>
    <w:rsid w:val="00BF74E2"/>
    <w:rsid w:val="00C002D6"/>
    <w:rsid w:val="00C025B7"/>
    <w:rsid w:val="00C0690D"/>
    <w:rsid w:val="00C07690"/>
    <w:rsid w:val="00C104A1"/>
    <w:rsid w:val="00C13559"/>
    <w:rsid w:val="00C16CA6"/>
    <w:rsid w:val="00C16EE9"/>
    <w:rsid w:val="00C224E4"/>
    <w:rsid w:val="00C24CD7"/>
    <w:rsid w:val="00C27870"/>
    <w:rsid w:val="00C31518"/>
    <w:rsid w:val="00C33EAA"/>
    <w:rsid w:val="00C36761"/>
    <w:rsid w:val="00C37C87"/>
    <w:rsid w:val="00C40146"/>
    <w:rsid w:val="00C406F3"/>
    <w:rsid w:val="00C40928"/>
    <w:rsid w:val="00C422B8"/>
    <w:rsid w:val="00C42479"/>
    <w:rsid w:val="00C4322C"/>
    <w:rsid w:val="00C43838"/>
    <w:rsid w:val="00C47D74"/>
    <w:rsid w:val="00C50B70"/>
    <w:rsid w:val="00C51D56"/>
    <w:rsid w:val="00C5339F"/>
    <w:rsid w:val="00C5484A"/>
    <w:rsid w:val="00C56301"/>
    <w:rsid w:val="00C56773"/>
    <w:rsid w:val="00C572BD"/>
    <w:rsid w:val="00C60AF4"/>
    <w:rsid w:val="00C6344E"/>
    <w:rsid w:val="00C63968"/>
    <w:rsid w:val="00C64CFA"/>
    <w:rsid w:val="00C64E40"/>
    <w:rsid w:val="00C677CC"/>
    <w:rsid w:val="00C72400"/>
    <w:rsid w:val="00C735A0"/>
    <w:rsid w:val="00C73969"/>
    <w:rsid w:val="00C74657"/>
    <w:rsid w:val="00C752C7"/>
    <w:rsid w:val="00C75A29"/>
    <w:rsid w:val="00C7624C"/>
    <w:rsid w:val="00C76C67"/>
    <w:rsid w:val="00C8020F"/>
    <w:rsid w:val="00C812D9"/>
    <w:rsid w:val="00C832BF"/>
    <w:rsid w:val="00C835A5"/>
    <w:rsid w:val="00C838C3"/>
    <w:rsid w:val="00C86411"/>
    <w:rsid w:val="00C90278"/>
    <w:rsid w:val="00C91F87"/>
    <w:rsid w:val="00C932B7"/>
    <w:rsid w:val="00C9340E"/>
    <w:rsid w:val="00C93969"/>
    <w:rsid w:val="00C958A4"/>
    <w:rsid w:val="00C9737C"/>
    <w:rsid w:val="00CA1E40"/>
    <w:rsid w:val="00CA1EC1"/>
    <w:rsid w:val="00CA26F7"/>
    <w:rsid w:val="00CA4C92"/>
    <w:rsid w:val="00CA51F3"/>
    <w:rsid w:val="00CA7899"/>
    <w:rsid w:val="00CB0627"/>
    <w:rsid w:val="00CB4AA3"/>
    <w:rsid w:val="00CB52B6"/>
    <w:rsid w:val="00CB5AAB"/>
    <w:rsid w:val="00CB6E55"/>
    <w:rsid w:val="00CB7FAB"/>
    <w:rsid w:val="00CC0C28"/>
    <w:rsid w:val="00CC1D82"/>
    <w:rsid w:val="00CC2FAA"/>
    <w:rsid w:val="00CC5B85"/>
    <w:rsid w:val="00CC5E01"/>
    <w:rsid w:val="00CC6509"/>
    <w:rsid w:val="00CC7163"/>
    <w:rsid w:val="00CC7602"/>
    <w:rsid w:val="00CD07C9"/>
    <w:rsid w:val="00CD11E9"/>
    <w:rsid w:val="00CD299B"/>
    <w:rsid w:val="00CD312E"/>
    <w:rsid w:val="00CD33B7"/>
    <w:rsid w:val="00CD410C"/>
    <w:rsid w:val="00CD4D28"/>
    <w:rsid w:val="00CD614B"/>
    <w:rsid w:val="00CD67DF"/>
    <w:rsid w:val="00CE046F"/>
    <w:rsid w:val="00CE1894"/>
    <w:rsid w:val="00CE1D8C"/>
    <w:rsid w:val="00CE30DF"/>
    <w:rsid w:val="00CE32BA"/>
    <w:rsid w:val="00CE3700"/>
    <w:rsid w:val="00CE4C35"/>
    <w:rsid w:val="00CE4CFD"/>
    <w:rsid w:val="00CE53FB"/>
    <w:rsid w:val="00CE6921"/>
    <w:rsid w:val="00CF009F"/>
    <w:rsid w:val="00CF1731"/>
    <w:rsid w:val="00CF2177"/>
    <w:rsid w:val="00CF38EB"/>
    <w:rsid w:val="00CF3A3E"/>
    <w:rsid w:val="00CF4E79"/>
    <w:rsid w:val="00CF684C"/>
    <w:rsid w:val="00CF71AB"/>
    <w:rsid w:val="00D00B49"/>
    <w:rsid w:val="00D00D66"/>
    <w:rsid w:val="00D01D5E"/>
    <w:rsid w:val="00D05F89"/>
    <w:rsid w:val="00D11F84"/>
    <w:rsid w:val="00D13F98"/>
    <w:rsid w:val="00D15C45"/>
    <w:rsid w:val="00D17025"/>
    <w:rsid w:val="00D2015F"/>
    <w:rsid w:val="00D2058F"/>
    <w:rsid w:val="00D20BE0"/>
    <w:rsid w:val="00D21FB7"/>
    <w:rsid w:val="00D22E4D"/>
    <w:rsid w:val="00D2316C"/>
    <w:rsid w:val="00D23A21"/>
    <w:rsid w:val="00D30C0E"/>
    <w:rsid w:val="00D31A7F"/>
    <w:rsid w:val="00D332AD"/>
    <w:rsid w:val="00D34788"/>
    <w:rsid w:val="00D34E8E"/>
    <w:rsid w:val="00D35900"/>
    <w:rsid w:val="00D36144"/>
    <w:rsid w:val="00D36150"/>
    <w:rsid w:val="00D376CC"/>
    <w:rsid w:val="00D40754"/>
    <w:rsid w:val="00D43820"/>
    <w:rsid w:val="00D44780"/>
    <w:rsid w:val="00D46452"/>
    <w:rsid w:val="00D468B2"/>
    <w:rsid w:val="00D47198"/>
    <w:rsid w:val="00D51259"/>
    <w:rsid w:val="00D51809"/>
    <w:rsid w:val="00D51996"/>
    <w:rsid w:val="00D519A8"/>
    <w:rsid w:val="00D52150"/>
    <w:rsid w:val="00D52781"/>
    <w:rsid w:val="00D527D6"/>
    <w:rsid w:val="00D53CC1"/>
    <w:rsid w:val="00D55959"/>
    <w:rsid w:val="00D574F6"/>
    <w:rsid w:val="00D610EA"/>
    <w:rsid w:val="00D61597"/>
    <w:rsid w:val="00D62524"/>
    <w:rsid w:val="00D62550"/>
    <w:rsid w:val="00D62AB5"/>
    <w:rsid w:val="00D62AEF"/>
    <w:rsid w:val="00D62D37"/>
    <w:rsid w:val="00D6302C"/>
    <w:rsid w:val="00D65195"/>
    <w:rsid w:val="00D65905"/>
    <w:rsid w:val="00D65AFC"/>
    <w:rsid w:val="00D65D8C"/>
    <w:rsid w:val="00D67093"/>
    <w:rsid w:val="00D70B81"/>
    <w:rsid w:val="00D717AE"/>
    <w:rsid w:val="00D7630C"/>
    <w:rsid w:val="00D76441"/>
    <w:rsid w:val="00D77DBD"/>
    <w:rsid w:val="00D81439"/>
    <w:rsid w:val="00D81E96"/>
    <w:rsid w:val="00D826CC"/>
    <w:rsid w:val="00D8332B"/>
    <w:rsid w:val="00D838F7"/>
    <w:rsid w:val="00D87607"/>
    <w:rsid w:val="00D87A64"/>
    <w:rsid w:val="00D87C89"/>
    <w:rsid w:val="00D90B1D"/>
    <w:rsid w:val="00D923A1"/>
    <w:rsid w:val="00D95CBA"/>
    <w:rsid w:val="00D95E7F"/>
    <w:rsid w:val="00D96BDF"/>
    <w:rsid w:val="00D9749D"/>
    <w:rsid w:val="00DA0535"/>
    <w:rsid w:val="00DA069D"/>
    <w:rsid w:val="00DA189D"/>
    <w:rsid w:val="00DA6050"/>
    <w:rsid w:val="00DA7500"/>
    <w:rsid w:val="00DA7E48"/>
    <w:rsid w:val="00DB1241"/>
    <w:rsid w:val="00DB2055"/>
    <w:rsid w:val="00DB276E"/>
    <w:rsid w:val="00DB2863"/>
    <w:rsid w:val="00DB40B1"/>
    <w:rsid w:val="00DB4112"/>
    <w:rsid w:val="00DB69C6"/>
    <w:rsid w:val="00DB7380"/>
    <w:rsid w:val="00DC026A"/>
    <w:rsid w:val="00DC0B80"/>
    <w:rsid w:val="00DC135F"/>
    <w:rsid w:val="00DC1AB9"/>
    <w:rsid w:val="00DC2131"/>
    <w:rsid w:val="00DC577C"/>
    <w:rsid w:val="00DC6387"/>
    <w:rsid w:val="00DC66DE"/>
    <w:rsid w:val="00DC6881"/>
    <w:rsid w:val="00DD0360"/>
    <w:rsid w:val="00DD0635"/>
    <w:rsid w:val="00DD1A04"/>
    <w:rsid w:val="00DD1ACF"/>
    <w:rsid w:val="00DD3183"/>
    <w:rsid w:val="00DD3200"/>
    <w:rsid w:val="00DD43E3"/>
    <w:rsid w:val="00DD4BB0"/>
    <w:rsid w:val="00DD6695"/>
    <w:rsid w:val="00DE73D1"/>
    <w:rsid w:val="00DE7957"/>
    <w:rsid w:val="00DE7BD4"/>
    <w:rsid w:val="00DF2C9B"/>
    <w:rsid w:val="00DF3D82"/>
    <w:rsid w:val="00DF62FB"/>
    <w:rsid w:val="00DF6594"/>
    <w:rsid w:val="00DF68C7"/>
    <w:rsid w:val="00DF6BAC"/>
    <w:rsid w:val="00E00596"/>
    <w:rsid w:val="00E01ACC"/>
    <w:rsid w:val="00E01DA2"/>
    <w:rsid w:val="00E0231D"/>
    <w:rsid w:val="00E06F42"/>
    <w:rsid w:val="00E06F54"/>
    <w:rsid w:val="00E10637"/>
    <w:rsid w:val="00E10829"/>
    <w:rsid w:val="00E111E0"/>
    <w:rsid w:val="00E11AAB"/>
    <w:rsid w:val="00E12BEF"/>
    <w:rsid w:val="00E157BF"/>
    <w:rsid w:val="00E23398"/>
    <w:rsid w:val="00E24420"/>
    <w:rsid w:val="00E24EC4"/>
    <w:rsid w:val="00E2518E"/>
    <w:rsid w:val="00E25AC7"/>
    <w:rsid w:val="00E25F96"/>
    <w:rsid w:val="00E26FD7"/>
    <w:rsid w:val="00E27B14"/>
    <w:rsid w:val="00E27ECE"/>
    <w:rsid w:val="00E33F6F"/>
    <w:rsid w:val="00E34A95"/>
    <w:rsid w:val="00E35E4D"/>
    <w:rsid w:val="00E35E6F"/>
    <w:rsid w:val="00E41AEC"/>
    <w:rsid w:val="00E42AB6"/>
    <w:rsid w:val="00E455CF"/>
    <w:rsid w:val="00E471D0"/>
    <w:rsid w:val="00E47CC1"/>
    <w:rsid w:val="00E47FED"/>
    <w:rsid w:val="00E511A4"/>
    <w:rsid w:val="00E53410"/>
    <w:rsid w:val="00E5530D"/>
    <w:rsid w:val="00E572F2"/>
    <w:rsid w:val="00E6063C"/>
    <w:rsid w:val="00E606B2"/>
    <w:rsid w:val="00E6199E"/>
    <w:rsid w:val="00E61FB0"/>
    <w:rsid w:val="00E639E7"/>
    <w:rsid w:val="00E65447"/>
    <w:rsid w:val="00E67BC8"/>
    <w:rsid w:val="00E71B07"/>
    <w:rsid w:val="00E71FEA"/>
    <w:rsid w:val="00E731AD"/>
    <w:rsid w:val="00E734E0"/>
    <w:rsid w:val="00E7578C"/>
    <w:rsid w:val="00E7587A"/>
    <w:rsid w:val="00E76437"/>
    <w:rsid w:val="00E76F25"/>
    <w:rsid w:val="00E77366"/>
    <w:rsid w:val="00E80CAB"/>
    <w:rsid w:val="00E817D5"/>
    <w:rsid w:val="00E82027"/>
    <w:rsid w:val="00E821D8"/>
    <w:rsid w:val="00E83354"/>
    <w:rsid w:val="00E85A7E"/>
    <w:rsid w:val="00E862DD"/>
    <w:rsid w:val="00E9058F"/>
    <w:rsid w:val="00E910D9"/>
    <w:rsid w:val="00E91922"/>
    <w:rsid w:val="00E935DC"/>
    <w:rsid w:val="00E93B13"/>
    <w:rsid w:val="00E966EC"/>
    <w:rsid w:val="00E97D96"/>
    <w:rsid w:val="00EA019F"/>
    <w:rsid w:val="00EA111D"/>
    <w:rsid w:val="00EA1244"/>
    <w:rsid w:val="00EA22EF"/>
    <w:rsid w:val="00EA2B1B"/>
    <w:rsid w:val="00EA33FD"/>
    <w:rsid w:val="00EA4CA7"/>
    <w:rsid w:val="00EA5470"/>
    <w:rsid w:val="00EA7EE5"/>
    <w:rsid w:val="00EB1A36"/>
    <w:rsid w:val="00EB2157"/>
    <w:rsid w:val="00EB3AC3"/>
    <w:rsid w:val="00EC0689"/>
    <w:rsid w:val="00EC1ED5"/>
    <w:rsid w:val="00EC1F6D"/>
    <w:rsid w:val="00EC4DED"/>
    <w:rsid w:val="00EC51F6"/>
    <w:rsid w:val="00EC643F"/>
    <w:rsid w:val="00EC7DC6"/>
    <w:rsid w:val="00ED1BDB"/>
    <w:rsid w:val="00ED2340"/>
    <w:rsid w:val="00ED2EA9"/>
    <w:rsid w:val="00ED3B88"/>
    <w:rsid w:val="00EE1296"/>
    <w:rsid w:val="00EE174D"/>
    <w:rsid w:val="00EE21B7"/>
    <w:rsid w:val="00EE235E"/>
    <w:rsid w:val="00EE2B21"/>
    <w:rsid w:val="00EE3AB2"/>
    <w:rsid w:val="00EE4397"/>
    <w:rsid w:val="00EE54CC"/>
    <w:rsid w:val="00EE681B"/>
    <w:rsid w:val="00EE6C63"/>
    <w:rsid w:val="00EF0F7D"/>
    <w:rsid w:val="00EF1E60"/>
    <w:rsid w:val="00EF30F3"/>
    <w:rsid w:val="00EF5DC9"/>
    <w:rsid w:val="00EF7C54"/>
    <w:rsid w:val="00F0038E"/>
    <w:rsid w:val="00F02D8B"/>
    <w:rsid w:val="00F03022"/>
    <w:rsid w:val="00F03579"/>
    <w:rsid w:val="00F035AE"/>
    <w:rsid w:val="00F0697C"/>
    <w:rsid w:val="00F07146"/>
    <w:rsid w:val="00F1307F"/>
    <w:rsid w:val="00F13B33"/>
    <w:rsid w:val="00F13BC7"/>
    <w:rsid w:val="00F13DB5"/>
    <w:rsid w:val="00F151DD"/>
    <w:rsid w:val="00F164E9"/>
    <w:rsid w:val="00F23C49"/>
    <w:rsid w:val="00F23DAE"/>
    <w:rsid w:val="00F24556"/>
    <w:rsid w:val="00F2582D"/>
    <w:rsid w:val="00F259D1"/>
    <w:rsid w:val="00F26FE9"/>
    <w:rsid w:val="00F3150D"/>
    <w:rsid w:val="00F35B96"/>
    <w:rsid w:val="00F35BBE"/>
    <w:rsid w:val="00F409F5"/>
    <w:rsid w:val="00F42CAA"/>
    <w:rsid w:val="00F447BA"/>
    <w:rsid w:val="00F452B6"/>
    <w:rsid w:val="00F4559C"/>
    <w:rsid w:val="00F50331"/>
    <w:rsid w:val="00F5033D"/>
    <w:rsid w:val="00F52725"/>
    <w:rsid w:val="00F52E9E"/>
    <w:rsid w:val="00F535B4"/>
    <w:rsid w:val="00F5391A"/>
    <w:rsid w:val="00F543D0"/>
    <w:rsid w:val="00F549CA"/>
    <w:rsid w:val="00F61231"/>
    <w:rsid w:val="00F62E5A"/>
    <w:rsid w:val="00F67B3A"/>
    <w:rsid w:val="00F7085E"/>
    <w:rsid w:val="00F71F1B"/>
    <w:rsid w:val="00F724FE"/>
    <w:rsid w:val="00F75D70"/>
    <w:rsid w:val="00F76483"/>
    <w:rsid w:val="00F77A6A"/>
    <w:rsid w:val="00F816C7"/>
    <w:rsid w:val="00F818C8"/>
    <w:rsid w:val="00F81C3B"/>
    <w:rsid w:val="00F828CD"/>
    <w:rsid w:val="00F82C11"/>
    <w:rsid w:val="00F83C94"/>
    <w:rsid w:val="00F84990"/>
    <w:rsid w:val="00F86577"/>
    <w:rsid w:val="00F87B6C"/>
    <w:rsid w:val="00F901B0"/>
    <w:rsid w:val="00F94349"/>
    <w:rsid w:val="00F96FB4"/>
    <w:rsid w:val="00F97E6C"/>
    <w:rsid w:val="00FA0ED8"/>
    <w:rsid w:val="00FA3023"/>
    <w:rsid w:val="00FA447E"/>
    <w:rsid w:val="00FA4665"/>
    <w:rsid w:val="00FA51FF"/>
    <w:rsid w:val="00FB0CCF"/>
    <w:rsid w:val="00FB2613"/>
    <w:rsid w:val="00FB330E"/>
    <w:rsid w:val="00FB3982"/>
    <w:rsid w:val="00FB4C4E"/>
    <w:rsid w:val="00FB4C5A"/>
    <w:rsid w:val="00FB5B7B"/>
    <w:rsid w:val="00FB5F19"/>
    <w:rsid w:val="00FC1D30"/>
    <w:rsid w:val="00FC2F44"/>
    <w:rsid w:val="00FC3AFC"/>
    <w:rsid w:val="00FC5CEB"/>
    <w:rsid w:val="00FC5EE7"/>
    <w:rsid w:val="00FC7454"/>
    <w:rsid w:val="00FD2228"/>
    <w:rsid w:val="00FD6F33"/>
    <w:rsid w:val="00FE16D5"/>
    <w:rsid w:val="00FE2399"/>
    <w:rsid w:val="00FE2A24"/>
    <w:rsid w:val="00FE4899"/>
    <w:rsid w:val="00FE650C"/>
    <w:rsid w:val="00FF0C0D"/>
    <w:rsid w:val="00FF0EB6"/>
    <w:rsid w:val="00FF10E9"/>
    <w:rsid w:val="00FF18C1"/>
    <w:rsid w:val="00FF197A"/>
    <w:rsid w:val="00FF39F2"/>
    <w:rsid w:val="00FF3DAE"/>
    <w:rsid w:val="00FF42CA"/>
    <w:rsid w:val="00FF6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6B"/>
  </w:style>
  <w:style w:type="paragraph" w:styleId="1">
    <w:name w:val="heading 1"/>
    <w:basedOn w:val="a"/>
    <w:link w:val="10"/>
    <w:uiPriority w:val="9"/>
    <w:qFormat/>
    <w:rsid w:val="007E382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E38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E2B21"/>
    <w:rPr>
      <w:rFonts w:eastAsia="Times New Roman"/>
      <w:sz w:val="32"/>
      <w:szCs w:val="32"/>
      <w:shd w:val="clear" w:color="auto" w:fill="FFFFFF"/>
      <w:lang w:val="kk-KZ" w:eastAsia="kk-KZ" w:bidi="kk-KZ"/>
    </w:rPr>
  </w:style>
  <w:style w:type="paragraph" w:customStyle="1" w:styleId="20">
    <w:name w:val="Основной текст (2)"/>
    <w:basedOn w:val="a"/>
    <w:link w:val="2"/>
    <w:rsid w:val="00EE2B21"/>
    <w:pPr>
      <w:widowControl w:val="0"/>
      <w:shd w:val="clear" w:color="auto" w:fill="FFFFFF"/>
      <w:spacing w:after="300" w:line="365" w:lineRule="exact"/>
      <w:jc w:val="center"/>
    </w:pPr>
    <w:rPr>
      <w:rFonts w:eastAsia="Times New Roman"/>
      <w:sz w:val="32"/>
      <w:szCs w:val="32"/>
      <w:lang w:val="kk-KZ" w:eastAsia="kk-KZ" w:bidi="kk-KZ"/>
    </w:rPr>
  </w:style>
  <w:style w:type="character" w:customStyle="1" w:styleId="11">
    <w:name w:val="Заголовок №1_"/>
    <w:basedOn w:val="a0"/>
    <w:link w:val="12"/>
    <w:rsid w:val="00EE2B21"/>
    <w:rPr>
      <w:rFonts w:eastAsia="Times New Roman"/>
      <w:sz w:val="46"/>
      <w:szCs w:val="46"/>
      <w:shd w:val="clear" w:color="auto" w:fill="FFFFFF"/>
    </w:rPr>
  </w:style>
  <w:style w:type="character" w:customStyle="1" w:styleId="21">
    <w:name w:val="Заголовок №2_"/>
    <w:basedOn w:val="a0"/>
    <w:link w:val="22"/>
    <w:rsid w:val="00EE2B21"/>
    <w:rPr>
      <w:rFonts w:eastAsia="Times New Roman"/>
      <w:sz w:val="46"/>
      <w:szCs w:val="46"/>
      <w:shd w:val="clear" w:color="auto" w:fill="FFFFFF"/>
    </w:rPr>
  </w:style>
  <w:style w:type="paragraph" w:customStyle="1" w:styleId="12">
    <w:name w:val="Заголовок №1"/>
    <w:basedOn w:val="a"/>
    <w:link w:val="11"/>
    <w:rsid w:val="00EE2B21"/>
    <w:pPr>
      <w:widowControl w:val="0"/>
      <w:shd w:val="clear" w:color="auto" w:fill="FFFFFF"/>
      <w:spacing w:before="2220" w:after="180" w:line="0" w:lineRule="atLeast"/>
      <w:jc w:val="both"/>
      <w:outlineLvl w:val="0"/>
    </w:pPr>
    <w:rPr>
      <w:rFonts w:eastAsia="Times New Roman"/>
      <w:sz w:val="46"/>
      <w:szCs w:val="46"/>
    </w:rPr>
  </w:style>
  <w:style w:type="paragraph" w:customStyle="1" w:styleId="22">
    <w:name w:val="Заголовок №2"/>
    <w:basedOn w:val="a"/>
    <w:link w:val="21"/>
    <w:rsid w:val="00EE2B21"/>
    <w:pPr>
      <w:widowControl w:val="0"/>
      <w:shd w:val="clear" w:color="auto" w:fill="FFFFFF"/>
      <w:spacing w:before="180" w:after="2760" w:line="528" w:lineRule="exact"/>
      <w:jc w:val="center"/>
      <w:outlineLvl w:val="1"/>
    </w:pPr>
    <w:rPr>
      <w:rFonts w:eastAsia="Times New Roman"/>
      <w:sz w:val="46"/>
      <w:szCs w:val="46"/>
    </w:rPr>
  </w:style>
  <w:style w:type="character" w:customStyle="1" w:styleId="4">
    <w:name w:val="Основной текст (4)_"/>
    <w:basedOn w:val="a0"/>
    <w:link w:val="40"/>
    <w:uiPriority w:val="99"/>
    <w:rsid w:val="00EE2B21"/>
    <w:rPr>
      <w:rFonts w:ascii="Trebuchet MS" w:eastAsia="Trebuchet MS" w:hAnsi="Trebuchet MS" w:cs="Trebuchet MS"/>
      <w:szCs w:val="28"/>
      <w:shd w:val="clear" w:color="auto" w:fill="FFFFFF"/>
    </w:rPr>
  </w:style>
  <w:style w:type="character" w:customStyle="1" w:styleId="4LucidaSansUnicode13pt">
    <w:name w:val="Основной текст (4) + Lucida Sans Unicode;13 pt"/>
    <w:basedOn w:val="4"/>
    <w:rsid w:val="00EE2B2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uiPriority w:val="99"/>
    <w:rsid w:val="00EE2B21"/>
    <w:pPr>
      <w:widowControl w:val="0"/>
      <w:shd w:val="clear" w:color="auto" w:fill="FFFFFF"/>
      <w:spacing w:before="2940" w:after="0" w:line="0" w:lineRule="atLeast"/>
      <w:jc w:val="center"/>
    </w:pPr>
    <w:rPr>
      <w:rFonts w:ascii="Trebuchet MS" w:eastAsia="Trebuchet MS" w:hAnsi="Trebuchet MS" w:cs="Trebuchet MS"/>
      <w:szCs w:val="28"/>
    </w:rPr>
  </w:style>
  <w:style w:type="character" w:customStyle="1" w:styleId="5">
    <w:name w:val="Основной текст (5)_"/>
    <w:basedOn w:val="a0"/>
    <w:rsid w:val="00EE2B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EE2B21"/>
    <w:rPr>
      <w:rFonts w:eastAsia="Times New Roman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EE2B21"/>
    <w:rPr>
      <w:rFonts w:eastAsia="Times New Roman"/>
      <w:b/>
      <w:bCs/>
      <w:i/>
      <w:iCs/>
      <w:sz w:val="32"/>
      <w:szCs w:val="32"/>
      <w:shd w:val="clear" w:color="auto" w:fill="FFFFFF"/>
    </w:rPr>
  </w:style>
  <w:style w:type="character" w:customStyle="1" w:styleId="61">
    <w:name w:val="Основной текст (6) + Полужирный"/>
    <w:basedOn w:val="6"/>
    <w:rsid w:val="00EE2B21"/>
    <w:rPr>
      <w:rFonts w:eastAsia="Times New Roman"/>
      <w:b/>
      <w:bCs/>
      <w:color w:val="000000"/>
      <w:spacing w:val="0"/>
      <w:w w:val="100"/>
      <w:position w:val="0"/>
      <w:szCs w:val="28"/>
      <w:u w:val="single"/>
      <w:shd w:val="clear" w:color="auto" w:fill="FFFFFF"/>
      <w:lang w:val="ru-RU" w:eastAsia="ru-RU" w:bidi="ru-RU"/>
    </w:rPr>
  </w:style>
  <w:style w:type="character" w:customStyle="1" w:styleId="50">
    <w:name w:val="Основной текст (5)"/>
    <w:basedOn w:val="5"/>
    <w:rsid w:val="00EE2B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2">
    <w:name w:val="Основной текст (6) + Курсив"/>
    <w:basedOn w:val="6"/>
    <w:rsid w:val="00EE2B21"/>
    <w:rPr>
      <w:rFonts w:eastAsia="Times New Roman"/>
      <w:i/>
      <w:iCs/>
      <w:color w:val="000000"/>
      <w:spacing w:val="0"/>
      <w:w w:val="100"/>
      <w:position w:val="0"/>
      <w:szCs w:val="28"/>
      <w:shd w:val="clear" w:color="auto" w:fill="FFFFFF"/>
      <w:lang w:val="ru-RU" w:eastAsia="ru-RU" w:bidi="ru-RU"/>
    </w:rPr>
  </w:style>
  <w:style w:type="character" w:customStyle="1" w:styleId="6Georgia12pt">
    <w:name w:val="Основной текст (6) + Georgia;12 pt;Полужирный"/>
    <w:basedOn w:val="6"/>
    <w:rsid w:val="00EE2B21"/>
    <w:rPr>
      <w:rFonts w:ascii="Georgia" w:eastAsia="Georgia" w:hAnsi="Georgia" w:cs="Georgi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EE2B21"/>
    <w:pPr>
      <w:widowControl w:val="0"/>
      <w:shd w:val="clear" w:color="auto" w:fill="FFFFFF"/>
      <w:spacing w:before="300" w:after="0" w:line="365" w:lineRule="exact"/>
      <w:jc w:val="both"/>
    </w:pPr>
    <w:rPr>
      <w:rFonts w:eastAsia="Times New Roman"/>
      <w:szCs w:val="28"/>
    </w:rPr>
  </w:style>
  <w:style w:type="paragraph" w:customStyle="1" w:styleId="32">
    <w:name w:val="Заголовок №3"/>
    <w:basedOn w:val="a"/>
    <w:link w:val="31"/>
    <w:rsid w:val="00EE2B21"/>
    <w:pPr>
      <w:widowControl w:val="0"/>
      <w:shd w:val="clear" w:color="auto" w:fill="FFFFFF"/>
      <w:spacing w:after="0" w:line="365" w:lineRule="exact"/>
      <w:jc w:val="center"/>
      <w:outlineLvl w:val="2"/>
    </w:pPr>
    <w:rPr>
      <w:rFonts w:eastAsia="Times New Roman"/>
      <w:b/>
      <w:bCs/>
      <w:i/>
      <w:iCs/>
      <w:sz w:val="32"/>
      <w:szCs w:val="32"/>
    </w:rPr>
  </w:style>
  <w:style w:type="character" w:customStyle="1" w:styleId="69pt">
    <w:name w:val="Основной текст (6) + 9 pt;Полужирный"/>
    <w:basedOn w:val="6"/>
    <w:rsid w:val="00EE2B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9pt2pt">
    <w:name w:val="Основной текст (6) + 9 pt;Полужирный;Интервал 2 pt"/>
    <w:basedOn w:val="6"/>
    <w:rsid w:val="00EE2B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1">
    <w:name w:val="Заголовок №4_"/>
    <w:basedOn w:val="a0"/>
    <w:link w:val="42"/>
    <w:rsid w:val="00EE2B21"/>
    <w:rPr>
      <w:rFonts w:eastAsia="Times New Roman"/>
      <w:b/>
      <w:bCs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EE2B21"/>
    <w:pPr>
      <w:widowControl w:val="0"/>
      <w:shd w:val="clear" w:color="auto" w:fill="FFFFFF"/>
      <w:spacing w:before="300" w:after="0" w:line="317" w:lineRule="exact"/>
      <w:outlineLvl w:val="3"/>
    </w:pPr>
    <w:rPr>
      <w:rFonts w:eastAsia="Times New Roman"/>
      <w:b/>
      <w:bCs/>
      <w:szCs w:val="28"/>
    </w:rPr>
  </w:style>
  <w:style w:type="character" w:customStyle="1" w:styleId="6MicrosoftSansSerif115pt">
    <w:name w:val="Основной текст (6) + Microsoft Sans Serif;11;5 pt"/>
    <w:basedOn w:val="6"/>
    <w:rsid w:val="00EE2B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68pt">
    <w:name w:val="Основной текст (6) + 8 pt;Полужирный"/>
    <w:basedOn w:val="6"/>
    <w:rsid w:val="00EE2B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6ArialNarrow11pt">
    <w:name w:val="Основной текст (6) + Arial Narrow;11 pt;Курсив"/>
    <w:basedOn w:val="6"/>
    <w:rsid w:val="00EE2B2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ArialNarrow6pt">
    <w:name w:val="Основной текст (6) + Arial Narrow;6 pt"/>
    <w:basedOn w:val="6"/>
    <w:rsid w:val="00EE2B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85pt">
    <w:name w:val="Основной текст (6) + 8;5 pt"/>
    <w:basedOn w:val="6"/>
    <w:rsid w:val="00EE2B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3">
    <w:name w:val="Другое_"/>
    <w:basedOn w:val="a0"/>
    <w:link w:val="a4"/>
    <w:rsid w:val="00EE2B21"/>
    <w:rPr>
      <w:rFonts w:eastAsia="Times New Roman"/>
      <w:sz w:val="20"/>
      <w:szCs w:val="20"/>
      <w:shd w:val="clear" w:color="auto" w:fill="FFFFFF"/>
    </w:rPr>
  </w:style>
  <w:style w:type="character" w:customStyle="1" w:styleId="a5">
    <w:name w:val="Колонтитул_"/>
    <w:basedOn w:val="a0"/>
    <w:link w:val="a6"/>
    <w:rsid w:val="00EE2B21"/>
    <w:rPr>
      <w:rFonts w:ascii="Sylfaen" w:eastAsia="Sylfaen" w:hAnsi="Sylfaen" w:cs="Sylfaen"/>
      <w:i/>
      <w:iCs/>
      <w:sz w:val="22"/>
      <w:shd w:val="clear" w:color="auto" w:fill="FFFFFF"/>
    </w:rPr>
  </w:style>
  <w:style w:type="character" w:customStyle="1" w:styleId="17pt">
    <w:name w:val="Другое + 17 pt;Полужирный;Курсив"/>
    <w:basedOn w:val="a3"/>
    <w:rsid w:val="00EE2B21"/>
    <w:rPr>
      <w:rFonts w:eastAsia="Times New Roman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0pt-1pt">
    <w:name w:val="Другое + 20 pt;Интервал -1 pt"/>
    <w:basedOn w:val="a3"/>
    <w:rsid w:val="00EE2B21"/>
    <w:rPr>
      <w:rFonts w:eastAsia="Times New Roman"/>
      <w:color w:val="000000"/>
      <w:spacing w:val="-2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paragraph" w:customStyle="1" w:styleId="a4">
    <w:name w:val="Другое"/>
    <w:basedOn w:val="a"/>
    <w:link w:val="a3"/>
    <w:rsid w:val="00EE2B21"/>
    <w:pPr>
      <w:widowControl w:val="0"/>
      <w:shd w:val="clear" w:color="auto" w:fill="FFFFFF"/>
      <w:spacing w:after="0" w:line="240" w:lineRule="auto"/>
    </w:pPr>
    <w:rPr>
      <w:rFonts w:eastAsia="Times New Roman"/>
      <w:sz w:val="20"/>
      <w:szCs w:val="20"/>
    </w:rPr>
  </w:style>
  <w:style w:type="paragraph" w:customStyle="1" w:styleId="a6">
    <w:name w:val="Колонтитул"/>
    <w:basedOn w:val="a"/>
    <w:link w:val="a5"/>
    <w:rsid w:val="00EE2B21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i/>
      <w:iCs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E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B21"/>
    <w:rPr>
      <w:rFonts w:ascii="Tahoma" w:hAnsi="Tahoma" w:cs="Tahoma"/>
      <w:sz w:val="16"/>
      <w:szCs w:val="16"/>
    </w:rPr>
  </w:style>
  <w:style w:type="character" w:customStyle="1" w:styleId="a9">
    <w:name w:val="Подпись к таблице_"/>
    <w:basedOn w:val="a0"/>
    <w:link w:val="aa"/>
    <w:rsid w:val="00C86411"/>
    <w:rPr>
      <w:rFonts w:eastAsia="Times New Roman"/>
      <w:szCs w:val="28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C86411"/>
    <w:pPr>
      <w:widowControl w:val="0"/>
      <w:shd w:val="clear" w:color="auto" w:fill="FFFFFF"/>
      <w:spacing w:after="0" w:line="0" w:lineRule="atLeast"/>
    </w:pPr>
    <w:rPr>
      <w:rFonts w:eastAsia="Times New Roman"/>
      <w:szCs w:val="28"/>
    </w:rPr>
  </w:style>
  <w:style w:type="paragraph" w:styleId="ab">
    <w:name w:val="List Paragraph"/>
    <w:basedOn w:val="a"/>
    <w:uiPriority w:val="34"/>
    <w:qFormat/>
    <w:rsid w:val="007F4C80"/>
    <w:pPr>
      <w:ind w:left="720"/>
      <w:contextualSpacing/>
    </w:pPr>
  </w:style>
  <w:style w:type="table" w:styleId="ac">
    <w:name w:val="Table Grid"/>
    <w:basedOn w:val="a1"/>
    <w:uiPriority w:val="59"/>
    <w:rsid w:val="00AE0B8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13"/>
    <w:locked/>
    <w:rsid w:val="00DA069D"/>
    <w:rPr>
      <w:sz w:val="210"/>
      <w:szCs w:val="210"/>
      <w:shd w:val="clear" w:color="auto" w:fill="FFFFFF"/>
    </w:rPr>
  </w:style>
  <w:style w:type="paragraph" w:customStyle="1" w:styleId="13">
    <w:name w:val="Основной текст1"/>
    <w:basedOn w:val="a"/>
    <w:link w:val="ad"/>
    <w:rsid w:val="00DA069D"/>
    <w:pPr>
      <w:widowControl w:val="0"/>
      <w:shd w:val="clear" w:color="auto" w:fill="FFFFFF"/>
      <w:spacing w:after="0" w:line="264" w:lineRule="auto"/>
      <w:ind w:firstLine="400"/>
    </w:pPr>
    <w:rPr>
      <w:sz w:val="210"/>
      <w:szCs w:val="210"/>
    </w:rPr>
  </w:style>
  <w:style w:type="paragraph" w:styleId="ae">
    <w:name w:val="header"/>
    <w:basedOn w:val="a"/>
    <w:link w:val="af"/>
    <w:uiPriority w:val="99"/>
    <w:semiHidden/>
    <w:unhideWhenUsed/>
    <w:rsid w:val="00E2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27ECE"/>
  </w:style>
  <w:style w:type="paragraph" w:styleId="af0">
    <w:name w:val="footer"/>
    <w:basedOn w:val="a"/>
    <w:link w:val="af1"/>
    <w:uiPriority w:val="99"/>
    <w:semiHidden/>
    <w:unhideWhenUsed/>
    <w:rsid w:val="00E2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27ECE"/>
  </w:style>
  <w:style w:type="character" w:customStyle="1" w:styleId="10">
    <w:name w:val="Заголовок 1 Знак"/>
    <w:basedOn w:val="a0"/>
    <w:link w:val="1"/>
    <w:uiPriority w:val="9"/>
    <w:rsid w:val="007E382F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382F"/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  <w:style w:type="paragraph" w:customStyle="1" w:styleId="210">
    <w:name w:val="Основной текст (2)1"/>
    <w:basedOn w:val="a"/>
    <w:rsid w:val="00D838F7"/>
    <w:pPr>
      <w:widowControl w:val="0"/>
      <w:shd w:val="clear" w:color="auto" w:fill="FFFFFF"/>
      <w:spacing w:before="420" w:after="0" w:line="322" w:lineRule="exact"/>
      <w:jc w:val="both"/>
    </w:pPr>
    <w:rPr>
      <w:rFonts w:eastAsia="Times New Roman"/>
      <w:szCs w:val="28"/>
    </w:rPr>
  </w:style>
  <w:style w:type="paragraph" w:customStyle="1" w:styleId="14">
    <w:name w:val="1"/>
    <w:basedOn w:val="a"/>
    <w:link w:val="15"/>
    <w:qFormat/>
    <w:rsid w:val="009B7493"/>
    <w:pPr>
      <w:spacing w:after="0" w:line="240" w:lineRule="auto"/>
      <w:ind w:firstLine="709"/>
      <w:jc w:val="both"/>
    </w:pPr>
    <w:rPr>
      <w:rFonts w:eastAsia="Calibri"/>
    </w:rPr>
  </w:style>
  <w:style w:type="character" w:customStyle="1" w:styleId="15">
    <w:name w:val="1 Знак"/>
    <w:basedOn w:val="a0"/>
    <w:link w:val="14"/>
    <w:rsid w:val="009B7493"/>
    <w:rPr>
      <w:rFonts w:eastAsia="Calibri"/>
    </w:rPr>
  </w:style>
  <w:style w:type="character" w:styleId="af2">
    <w:name w:val="Strong"/>
    <w:basedOn w:val="a0"/>
    <w:uiPriority w:val="22"/>
    <w:qFormat/>
    <w:rsid w:val="009B74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91A0A-7720-40D0-A878-FE6B2880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11</Pages>
  <Words>3597</Words>
  <Characters>20505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Зам-ИТ</dc:creator>
  <cp:lastModifiedBy>1</cp:lastModifiedBy>
  <cp:revision>386</cp:revision>
  <cp:lastPrinted>2021-06-30T05:38:00Z</cp:lastPrinted>
  <dcterms:created xsi:type="dcterms:W3CDTF">2024-06-04T04:51:00Z</dcterms:created>
  <dcterms:modified xsi:type="dcterms:W3CDTF">2024-06-28T05:24:00Z</dcterms:modified>
</cp:coreProperties>
</file>